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rsidTr="00C228EC">
        <w:trPr>
          <w:trHeight w:val="421"/>
        </w:trPr>
        <w:tc>
          <w:tcPr>
            <w:tcW w:w="1710" w:type="dxa"/>
            <w:tcBorders>
              <w:right w:val="single" w:sz="4" w:space="0" w:color="C04047"/>
            </w:tcBorders>
            <w:shd w:val="clear" w:color="auto" w:fill="C04047"/>
            <w:vAlign w:val="center"/>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rsidR="005B702C" w:rsidRPr="00B65881" w:rsidRDefault="00267B86" w:rsidP="00FD24ED">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 xml:space="preserve">Construction </w:t>
            </w:r>
            <w:r w:rsidR="00FD24ED">
              <w:rPr>
                <w:rFonts w:eastAsia="Times New Roman" w:cstheme="minorHAnsi"/>
                <w:b/>
                <w:color w:val="FFFFFF" w:themeColor="background1"/>
                <w:sz w:val="28"/>
                <w:szCs w:val="28"/>
                <w:lang w:eastAsia="en-US"/>
              </w:rPr>
              <w:t xml:space="preserve">Administration </w:t>
            </w:r>
            <w:r w:rsidR="007104EF">
              <w:rPr>
                <w:rFonts w:eastAsia="Times New Roman" w:cstheme="minorHAnsi"/>
                <w:b/>
                <w:color w:val="FFFFFF" w:themeColor="background1"/>
                <w:sz w:val="28"/>
                <w:szCs w:val="28"/>
                <w:lang w:eastAsia="en-US"/>
              </w:rPr>
              <w:t>Officer</w:t>
            </w:r>
          </w:p>
        </w:tc>
      </w:tr>
      <w:tr w:rsidR="005B702C" w:rsidRPr="00414488" w:rsidTr="00C228EC">
        <w:trPr>
          <w:trHeight w:val="410"/>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414488" w:rsidRDefault="00781E4A"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Constructions Manager</w:t>
            </w:r>
          </w:p>
        </w:tc>
      </w:tr>
      <w:tr w:rsidR="00CD6519" w:rsidRPr="00414488" w:rsidTr="00C228EC">
        <w:trPr>
          <w:trHeight w:val="410"/>
        </w:trPr>
        <w:tc>
          <w:tcPr>
            <w:tcW w:w="1710" w:type="dxa"/>
            <w:tcBorders>
              <w:right w:val="single" w:sz="4" w:space="0" w:color="C04047"/>
            </w:tcBorders>
            <w:shd w:val="clear" w:color="auto" w:fill="C04047"/>
            <w:vAlign w:val="center"/>
          </w:tcPr>
          <w:p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rsidR="00CD6519" w:rsidRDefault="007104EF" w:rsidP="000F3957">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w:t>
            </w:r>
            <w:r w:rsidR="000F3957">
              <w:rPr>
                <w:rFonts w:eastAsia="Times New Roman" w:cstheme="minorHAnsi"/>
                <w:color w:val="000000" w:themeColor="text1"/>
                <w:sz w:val="20"/>
                <w:szCs w:val="20"/>
                <w:lang w:eastAsia="en-US"/>
              </w:rPr>
              <w:t>65,603.20</w:t>
            </w:r>
            <w:r>
              <w:rPr>
                <w:rFonts w:eastAsia="Times New Roman" w:cstheme="minorHAnsi"/>
                <w:color w:val="000000" w:themeColor="text1"/>
                <w:sz w:val="20"/>
                <w:szCs w:val="20"/>
                <w:lang w:eastAsia="en-US"/>
              </w:rPr>
              <w:t xml:space="preserve"> to $</w:t>
            </w:r>
            <w:r w:rsidR="00267B86">
              <w:rPr>
                <w:rFonts w:eastAsia="Times New Roman" w:cstheme="minorHAnsi"/>
                <w:color w:val="000000" w:themeColor="text1"/>
                <w:sz w:val="20"/>
                <w:szCs w:val="20"/>
                <w:lang w:eastAsia="en-US"/>
              </w:rPr>
              <w:t>69,160.00</w:t>
            </w:r>
          </w:p>
        </w:tc>
      </w:tr>
      <w:tr w:rsidR="005B702C" w:rsidRPr="00414488" w:rsidTr="00C228EC">
        <w:trPr>
          <w:trHeight w:val="415"/>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414488" w:rsidRDefault="005B702C" w:rsidP="00414488">
            <w:pPr>
              <w:spacing w:before="120" w:after="0" w:line="240" w:lineRule="auto"/>
              <w:contextualSpacing/>
              <w:rPr>
                <w:rFonts w:eastAsia="Times New Roman" w:cstheme="minorHAnsi"/>
                <w:color w:val="000000" w:themeColor="text1"/>
                <w:sz w:val="20"/>
                <w:szCs w:val="20"/>
                <w:lang w:eastAsia="en-US"/>
              </w:rPr>
            </w:pPr>
            <w:r w:rsidRPr="00414488">
              <w:rPr>
                <w:rFonts w:eastAsia="Times New Roman" w:cstheme="minorHAnsi"/>
                <w:color w:val="000000" w:themeColor="text1"/>
                <w:sz w:val="20"/>
                <w:szCs w:val="20"/>
                <w:lang w:eastAsia="en-US"/>
              </w:rPr>
              <w:t>All employees,</w:t>
            </w:r>
            <w:r w:rsidR="007104EF">
              <w:rPr>
                <w:rFonts w:eastAsia="Times New Roman" w:cstheme="minorHAnsi"/>
                <w:color w:val="000000" w:themeColor="text1"/>
                <w:sz w:val="20"/>
                <w:szCs w:val="20"/>
                <w:lang w:eastAsia="en-US"/>
              </w:rPr>
              <w:t xml:space="preserve"> suppliers and</w:t>
            </w:r>
            <w:r w:rsidRPr="00414488">
              <w:rPr>
                <w:rFonts w:eastAsia="Times New Roman" w:cstheme="minorHAnsi"/>
                <w:color w:val="000000" w:themeColor="text1"/>
                <w:sz w:val="20"/>
                <w:szCs w:val="20"/>
                <w:lang w:eastAsia="en-US"/>
              </w:rPr>
              <w:t xml:space="preserve"> </w:t>
            </w:r>
            <w:r w:rsidR="002417A0">
              <w:rPr>
                <w:rFonts w:eastAsia="Times New Roman" w:cstheme="minorHAnsi"/>
                <w:color w:val="000000" w:themeColor="text1"/>
                <w:sz w:val="20"/>
                <w:szCs w:val="20"/>
                <w:lang w:eastAsia="en-US"/>
              </w:rPr>
              <w:t>clients</w:t>
            </w:r>
          </w:p>
        </w:tc>
      </w:tr>
      <w:tr w:rsidR="005B702C" w:rsidRPr="00414488" w:rsidTr="00C228EC">
        <w:trPr>
          <w:trHeight w:val="936"/>
        </w:trPr>
        <w:tc>
          <w:tcPr>
            <w:tcW w:w="1710" w:type="dxa"/>
            <w:tcBorders>
              <w:right w:val="single" w:sz="4" w:space="0" w:color="C04047"/>
            </w:tcBorders>
            <w:shd w:val="clear" w:color="auto" w:fill="C04047"/>
            <w:vAlign w:val="center"/>
          </w:tcPr>
          <w:p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2417A0" w:rsidRDefault="005B702C"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Full Time</w:t>
            </w:r>
          </w:p>
          <w:p w:rsidR="005B702C" w:rsidRPr="002417A0" w:rsidRDefault="0048294D"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rsidR="005B702C" w:rsidRPr="002417A0" w:rsidRDefault="007104EF"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7</w:t>
            </w:r>
            <w:r w:rsidR="002417A0" w:rsidRPr="002417A0">
              <w:rPr>
                <w:rFonts w:eastAsia="Times New Roman" w:cstheme="minorHAnsi"/>
                <w:color w:val="000000" w:themeColor="text1"/>
                <w:sz w:val="20"/>
                <w:szCs w:val="20"/>
                <w:lang w:eastAsia="en-US"/>
              </w:rPr>
              <w:t xml:space="preserve">:00am to </w:t>
            </w:r>
            <w:r>
              <w:rPr>
                <w:rFonts w:eastAsia="Times New Roman" w:cstheme="minorHAnsi"/>
                <w:color w:val="000000" w:themeColor="text1"/>
                <w:sz w:val="20"/>
                <w:szCs w:val="20"/>
                <w:lang w:eastAsia="en-US"/>
              </w:rPr>
              <w:t>3</w:t>
            </w:r>
            <w:r w:rsidR="002417A0" w:rsidRPr="002417A0">
              <w:rPr>
                <w:rFonts w:eastAsia="Times New Roman" w:cstheme="minorHAnsi"/>
                <w:color w:val="000000" w:themeColor="text1"/>
                <w:sz w:val="20"/>
                <w:szCs w:val="20"/>
                <w:lang w:eastAsia="en-US"/>
              </w:rPr>
              <w:t>:30pm</w:t>
            </w:r>
            <w:r>
              <w:rPr>
                <w:rFonts w:eastAsia="Times New Roman" w:cstheme="minorHAnsi"/>
                <w:color w:val="000000" w:themeColor="text1"/>
                <w:sz w:val="20"/>
                <w:szCs w:val="20"/>
                <w:lang w:eastAsia="en-US"/>
              </w:rPr>
              <w:t xml:space="preserve"> and 2:30pm on Fridays</w:t>
            </w:r>
          </w:p>
        </w:tc>
      </w:tr>
      <w:tr w:rsidR="005B702C" w:rsidRPr="00414488" w:rsidTr="00C228EC">
        <w:tc>
          <w:tcPr>
            <w:tcW w:w="1710" w:type="dxa"/>
            <w:tcBorders>
              <w:bottom w:val="single" w:sz="4" w:space="0" w:color="auto"/>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F82D83" w:rsidRDefault="0048294D"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7104EF">
              <w:rPr>
                <w:rFonts w:cstheme="minorHAnsi"/>
                <w:color w:val="000000" w:themeColor="text1"/>
                <w:sz w:val="20"/>
                <w:szCs w:val="20"/>
                <w:shd w:val="clear" w:color="auto" w:fill="FFFFFF"/>
              </w:rPr>
              <w:t xml:space="preserve">role of the </w:t>
            </w:r>
            <w:r w:rsidR="00267B86">
              <w:rPr>
                <w:rFonts w:cstheme="minorHAnsi"/>
                <w:color w:val="000000" w:themeColor="text1"/>
                <w:sz w:val="20"/>
                <w:szCs w:val="20"/>
                <w:shd w:val="clear" w:color="auto" w:fill="FFFFFF"/>
              </w:rPr>
              <w:t xml:space="preserve">Construction </w:t>
            </w:r>
            <w:r w:rsidR="007104EF">
              <w:rPr>
                <w:rFonts w:cstheme="minorHAnsi"/>
                <w:color w:val="000000" w:themeColor="text1"/>
                <w:sz w:val="20"/>
                <w:szCs w:val="20"/>
                <w:shd w:val="clear" w:color="auto" w:fill="FFFFFF"/>
              </w:rPr>
              <w:t>Administration Officer is to provide the Construction Manager and the Construction team with overall administration</w:t>
            </w:r>
            <w:r w:rsidR="00864D95">
              <w:rPr>
                <w:rFonts w:cstheme="minorHAnsi"/>
                <w:color w:val="000000" w:themeColor="text1"/>
                <w:sz w:val="20"/>
                <w:szCs w:val="20"/>
                <w:shd w:val="clear" w:color="auto" w:fill="FFFFFF"/>
              </w:rPr>
              <w:t xml:space="preserve"> support.</w:t>
            </w:r>
          </w:p>
          <w:p w:rsidR="00F82D83" w:rsidRDefault="00F82D83" w:rsidP="00AB40FF">
            <w:pPr>
              <w:spacing w:before="120" w:after="0" w:line="240" w:lineRule="auto"/>
              <w:contextualSpacing/>
              <w:rPr>
                <w:rFonts w:cstheme="minorHAnsi"/>
                <w:color w:val="000000" w:themeColor="text1"/>
                <w:sz w:val="20"/>
                <w:szCs w:val="20"/>
                <w:shd w:val="clear" w:color="auto" w:fill="FFFFFF"/>
              </w:rPr>
            </w:pPr>
          </w:p>
          <w:p w:rsidR="00AB40FF" w:rsidRPr="00AB40FF" w:rsidRDefault="00864D95"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This position will </w:t>
            </w:r>
            <w:r w:rsidRPr="00864D95">
              <w:rPr>
                <w:rFonts w:cstheme="minorHAnsi"/>
                <w:color w:val="000000" w:themeColor="text1"/>
                <w:sz w:val="20"/>
                <w:szCs w:val="20"/>
                <w:shd w:val="clear" w:color="auto" w:fill="FFFFFF"/>
              </w:rPr>
              <w:t>be the first point of contact for all gener</w:t>
            </w:r>
            <w:r>
              <w:rPr>
                <w:rFonts w:cstheme="minorHAnsi"/>
                <w:color w:val="000000" w:themeColor="text1"/>
                <w:sz w:val="20"/>
                <w:szCs w:val="20"/>
                <w:shd w:val="clear" w:color="auto" w:fill="FFFFFF"/>
              </w:rPr>
              <w:t>al enquires, and it will assist the C</w:t>
            </w:r>
            <w:r w:rsidR="007104EF">
              <w:rPr>
                <w:rFonts w:cstheme="minorHAnsi"/>
                <w:color w:val="000000" w:themeColor="text1"/>
                <w:sz w:val="20"/>
                <w:szCs w:val="20"/>
                <w:shd w:val="clear" w:color="auto" w:fill="FFFFFF"/>
              </w:rPr>
              <w:t>onstruction</w:t>
            </w:r>
            <w:r>
              <w:rPr>
                <w:rFonts w:cstheme="minorHAnsi"/>
                <w:color w:val="000000" w:themeColor="text1"/>
                <w:sz w:val="20"/>
                <w:szCs w:val="20"/>
                <w:shd w:val="clear" w:color="auto" w:fill="FFFFFF"/>
              </w:rPr>
              <w:t xml:space="preserve"> Manager in</w:t>
            </w:r>
            <w:r w:rsidR="00AB40FF" w:rsidRPr="00AB40FF">
              <w:rPr>
                <w:rFonts w:cstheme="minorHAnsi"/>
                <w:color w:val="000000" w:themeColor="text1"/>
                <w:sz w:val="20"/>
                <w:szCs w:val="20"/>
                <w:shd w:val="clear" w:color="auto" w:fill="FFFFFF"/>
              </w:rPr>
              <w:t xml:space="preserve"> </w:t>
            </w:r>
            <w:r>
              <w:rPr>
                <w:rFonts w:cstheme="minorHAnsi"/>
                <w:color w:val="000000" w:themeColor="text1"/>
                <w:sz w:val="20"/>
                <w:szCs w:val="20"/>
                <w:shd w:val="clear" w:color="auto" w:fill="FFFFFF"/>
              </w:rPr>
              <w:t>providing accountable and</w:t>
            </w:r>
            <w:r w:rsidR="00AB40FF" w:rsidRPr="00AB40FF">
              <w:rPr>
                <w:rFonts w:cstheme="minorHAnsi"/>
                <w:color w:val="000000" w:themeColor="text1"/>
                <w:sz w:val="20"/>
                <w:szCs w:val="20"/>
                <w:shd w:val="clear" w:color="auto" w:fill="FFFFFF"/>
              </w:rPr>
              <w:t xml:space="preserve"> quality customer </w:t>
            </w:r>
            <w:r w:rsidR="002417A0" w:rsidRPr="00AB40FF">
              <w:rPr>
                <w:rFonts w:cstheme="minorHAnsi"/>
                <w:color w:val="000000" w:themeColor="text1"/>
                <w:sz w:val="20"/>
                <w:szCs w:val="20"/>
                <w:shd w:val="clear" w:color="auto" w:fill="FFFFFF"/>
              </w:rPr>
              <w:t xml:space="preserve">service </w:t>
            </w:r>
            <w:r w:rsidR="002417A0">
              <w:rPr>
                <w:rFonts w:cstheme="minorHAnsi"/>
                <w:color w:val="000000" w:themeColor="text1"/>
                <w:sz w:val="20"/>
                <w:szCs w:val="20"/>
                <w:shd w:val="clear" w:color="auto" w:fill="FFFFFF"/>
              </w:rPr>
              <w:t>in line with Julalikari Council Aboriginal Corporations</w:t>
            </w:r>
            <w:r>
              <w:rPr>
                <w:rFonts w:cstheme="minorHAnsi"/>
                <w:color w:val="000000" w:themeColor="text1"/>
                <w:sz w:val="20"/>
                <w:szCs w:val="20"/>
                <w:shd w:val="clear" w:color="auto" w:fill="FFFFFF"/>
              </w:rPr>
              <w:t xml:space="preserve"> Vision, Mission Statement and Core O</w:t>
            </w:r>
            <w:r w:rsidR="002417A0">
              <w:rPr>
                <w:rFonts w:cstheme="minorHAnsi"/>
                <w:color w:val="000000" w:themeColor="text1"/>
                <w:sz w:val="20"/>
                <w:szCs w:val="20"/>
                <w:shd w:val="clear" w:color="auto" w:fill="FFFFFF"/>
              </w:rPr>
              <w:t xml:space="preserve">bjectives in accordance with relevant </w:t>
            </w:r>
            <w:r w:rsidR="007104EF">
              <w:rPr>
                <w:rFonts w:cstheme="minorHAnsi"/>
                <w:color w:val="000000" w:themeColor="text1"/>
                <w:sz w:val="20"/>
                <w:szCs w:val="20"/>
                <w:shd w:val="clear" w:color="auto" w:fill="FFFFFF"/>
              </w:rPr>
              <w:t>tenders and funding streams</w:t>
            </w:r>
            <w:r w:rsidR="00AB40FF" w:rsidRPr="00AB40FF">
              <w:rPr>
                <w:rFonts w:cstheme="minorHAnsi"/>
                <w:color w:val="000000" w:themeColor="text1"/>
                <w:sz w:val="20"/>
                <w:szCs w:val="20"/>
                <w:shd w:val="clear" w:color="auto" w:fill="FFFFFF"/>
              </w:rPr>
              <w:t>.</w:t>
            </w:r>
            <w:r w:rsidR="005539E2">
              <w:rPr>
                <w:rFonts w:cstheme="minorHAnsi"/>
                <w:color w:val="000000" w:themeColor="text1"/>
                <w:sz w:val="20"/>
                <w:szCs w:val="20"/>
                <w:shd w:val="clear" w:color="auto" w:fill="FFFFFF"/>
              </w:rPr>
              <w:t xml:space="preserve">  </w:t>
            </w:r>
          </w:p>
          <w:p w:rsidR="005B702C" w:rsidRPr="00414488" w:rsidRDefault="005B702C"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tc>
      </w:tr>
      <w:tr w:rsidR="005B702C" w:rsidRPr="00414488" w:rsidTr="00C228EC">
        <w:tc>
          <w:tcPr>
            <w:tcW w:w="1710" w:type="dxa"/>
            <w:tcBorders>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C42085" w:rsidRDefault="00C42085" w:rsidP="00C15750">
            <w:pPr>
              <w:pStyle w:val="ListParagraph"/>
              <w:numPr>
                <w:ilvl w:val="0"/>
                <w:numId w:val="19"/>
              </w:numPr>
              <w:spacing w:after="160" w:line="259" w:lineRule="auto"/>
              <w:ind w:left="439" w:hanging="283"/>
              <w:rPr>
                <w:rFonts w:cstheme="minorHAnsi"/>
                <w:sz w:val="20"/>
              </w:rPr>
            </w:pPr>
            <w:r>
              <w:rPr>
                <w:rFonts w:cstheme="minorHAnsi"/>
                <w:sz w:val="20"/>
              </w:rPr>
              <w:t>Qualifications in Office Administration Certificate III or equivalent Tertiary qualification;</w:t>
            </w:r>
          </w:p>
          <w:p w:rsidR="007104EF" w:rsidRDefault="00CA5DF3" w:rsidP="00C15750">
            <w:pPr>
              <w:pStyle w:val="ListParagraph"/>
              <w:numPr>
                <w:ilvl w:val="0"/>
                <w:numId w:val="19"/>
              </w:numPr>
              <w:spacing w:after="160" w:line="259" w:lineRule="auto"/>
              <w:ind w:left="439" w:hanging="283"/>
              <w:rPr>
                <w:rFonts w:cstheme="minorHAnsi"/>
                <w:sz w:val="20"/>
              </w:rPr>
            </w:pPr>
            <w:r>
              <w:rPr>
                <w:rFonts w:cstheme="minorHAnsi"/>
                <w:sz w:val="20"/>
              </w:rPr>
              <w:t>Assist the Construction M</w:t>
            </w:r>
            <w:r w:rsidR="00016888">
              <w:rPr>
                <w:rFonts w:cstheme="minorHAnsi"/>
                <w:sz w:val="20"/>
              </w:rPr>
              <w:t xml:space="preserve">anager with </w:t>
            </w:r>
            <w:r>
              <w:rPr>
                <w:rFonts w:cstheme="minorHAnsi"/>
                <w:sz w:val="20"/>
              </w:rPr>
              <w:t>the ordering of materials / supplies and their delivery</w:t>
            </w:r>
            <w:r w:rsidR="00016888">
              <w:rPr>
                <w:rFonts w:cstheme="minorHAnsi"/>
                <w:sz w:val="20"/>
              </w:rPr>
              <w:t>;</w:t>
            </w:r>
          </w:p>
          <w:p w:rsidR="00016888" w:rsidRDefault="00CA5DF3" w:rsidP="00C15750">
            <w:pPr>
              <w:pStyle w:val="ListParagraph"/>
              <w:numPr>
                <w:ilvl w:val="0"/>
                <w:numId w:val="19"/>
              </w:numPr>
              <w:spacing w:after="160" w:line="259" w:lineRule="auto"/>
              <w:ind w:left="439" w:hanging="283"/>
              <w:rPr>
                <w:rFonts w:cstheme="minorHAnsi"/>
                <w:sz w:val="20"/>
              </w:rPr>
            </w:pPr>
            <w:r>
              <w:rPr>
                <w:rFonts w:cstheme="minorHAnsi"/>
                <w:sz w:val="20"/>
              </w:rPr>
              <w:t>Process incoming invoices and submitting paperwork to the finance</w:t>
            </w:r>
            <w:r w:rsidR="00016888">
              <w:rPr>
                <w:rFonts w:cstheme="minorHAnsi"/>
                <w:sz w:val="20"/>
              </w:rPr>
              <w:t xml:space="preserve"> for payment;</w:t>
            </w:r>
          </w:p>
          <w:p w:rsidR="00FD24ED" w:rsidRDefault="00FD24ED" w:rsidP="00FD24ED">
            <w:pPr>
              <w:pStyle w:val="ListParagraph"/>
              <w:numPr>
                <w:ilvl w:val="0"/>
                <w:numId w:val="19"/>
              </w:numPr>
              <w:spacing w:after="160" w:line="259" w:lineRule="auto"/>
              <w:ind w:left="439" w:hanging="283"/>
              <w:rPr>
                <w:rFonts w:cstheme="minorHAnsi"/>
                <w:sz w:val="20"/>
              </w:rPr>
            </w:pPr>
            <w:r>
              <w:rPr>
                <w:rFonts w:cstheme="minorHAnsi"/>
                <w:sz w:val="20"/>
              </w:rPr>
              <w:t>Demonstrated ability to achieve outcomes within a specified timeframe;</w:t>
            </w:r>
          </w:p>
          <w:p w:rsidR="00FD24ED" w:rsidRDefault="00CA5DF3" w:rsidP="00FD24ED">
            <w:pPr>
              <w:pStyle w:val="ListParagraph"/>
              <w:numPr>
                <w:ilvl w:val="0"/>
                <w:numId w:val="19"/>
              </w:numPr>
              <w:spacing w:after="160" w:line="259" w:lineRule="auto"/>
              <w:ind w:left="439" w:hanging="283"/>
              <w:rPr>
                <w:rFonts w:cstheme="minorHAnsi"/>
                <w:sz w:val="20"/>
              </w:rPr>
            </w:pPr>
            <w:r>
              <w:rPr>
                <w:rFonts w:cstheme="minorHAnsi"/>
                <w:sz w:val="20"/>
              </w:rPr>
              <w:t>Demonstrated ability in</w:t>
            </w:r>
            <w:r w:rsidR="003B7682">
              <w:rPr>
                <w:rFonts w:cstheme="minorHAnsi"/>
                <w:sz w:val="20"/>
              </w:rPr>
              <w:t xml:space="preserve"> processing</w:t>
            </w:r>
            <w:r>
              <w:rPr>
                <w:rFonts w:cstheme="minorHAnsi"/>
                <w:sz w:val="20"/>
              </w:rPr>
              <w:t xml:space="preserve"> maintenance requests,</w:t>
            </w:r>
            <w:r w:rsidR="00AD430A">
              <w:rPr>
                <w:rFonts w:cstheme="minorHAnsi"/>
                <w:sz w:val="20"/>
              </w:rPr>
              <w:t xml:space="preserve"> work orders, job cards</w:t>
            </w:r>
            <w:r w:rsidR="00FD24ED">
              <w:rPr>
                <w:rFonts w:cstheme="minorHAnsi"/>
                <w:sz w:val="20"/>
              </w:rPr>
              <w:t>, invoicing and ordering requirements;</w:t>
            </w:r>
          </w:p>
          <w:p w:rsidR="00016888" w:rsidRDefault="003B7682" w:rsidP="00C15750">
            <w:pPr>
              <w:pStyle w:val="ListParagraph"/>
              <w:numPr>
                <w:ilvl w:val="0"/>
                <w:numId w:val="19"/>
              </w:numPr>
              <w:spacing w:after="160" w:line="259" w:lineRule="auto"/>
              <w:ind w:left="439" w:hanging="283"/>
              <w:rPr>
                <w:rFonts w:cstheme="minorHAnsi"/>
                <w:sz w:val="20"/>
              </w:rPr>
            </w:pPr>
            <w:r>
              <w:rPr>
                <w:rFonts w:cstheme="minorHAnsi"/>
                <w:sz w:val="20"/>
              </w:rPr>
              <w:t>Assist the Construction Manager</w:t>
            </w:r>
            <w:r w:rsidR="000F3957">
              <w:rPr>
                <w:rFonts w:cstheme="minorHAnsi"/>
                <w:sz w:val="20"/>
              </w:rPr>
              <w:t xml:space="preserve"> </w:t>
            </w:r>
            <w:r w:rsidR="00AD430A">
              <w:rPr>
                <w:rFonts w:cstheme="minorHAnsi"/>
                <w:sz w:val="20"/>
              </w:rPr>
              <w:t>to prepare</w:t>
            </w:r>
            <w:r w:rsidR="00CA5DF3">
              <w:rPr>
                <w:rFonts w:cstheme="minorHAnsi"/>
                <w:sz w:val="20"/>
              </w:rPr>
              <w:t xml:space="preserve"> invoices</w:t>
            </w:r>
            <w:r w:rsidR="00016888">
              <w:rPr>
                <w:rFonts w:cstheme="minorHAnsi"/>
                <w:sz w:val="20"/>
              </w:rPr>
              <w:t xml:space="preserve"> and </w:t>
            </w:r>
            <w:r w:rsidR="00CA5DF3">
              <w:rPr>
                <w:rFonts w:cstheme="minorHAnsi"/>
                <w:sz w:val="20"/>
              </w:rPr>
              <w:t xml:space="preserve">associated </w:t>
            </w:r>
            <w:r w:rsidR="00AD430A">
              <w:rPr>
                <w:rFonts w:cstheme="minorHAnsi"/>
                <w:sz w:val="20"/>
              </w:rPr>
              <w:t>paperwork for</w:t>
            </w:r>
            <w:r w:rsidR="00016888">
              <w:rPr>
                <w:rFonts w:cstheme="minorHAnsi"/>
                <w:sz w:val="20"/>
              </w:rPr>
              <w:t xml:space="preserve"> completed projects;</w:t>
            </w:r>
          </w:p>
          <w:p w:rsidR="00016888" w:rsidRDefault="00016888" w:rsidP="00C15750">
            <w:pPr>
              <w:pStyle w:val="ListParagraph"/>
              <w:numPr>
                <w:ilvl w:val="0"/>
                <w:numId w:val="19"/>
              </w:numPr>
              <w:spacing w:after="160" w:line="259" w:lineRule="auto"/>
              <w:ind w:left="439" w:hanging="283"/>
              <w:rPr>
                <w:rFonts w:cstheme="minorHAnsi"/>
                <w:sz w:val="20"/>
              </w:rPr>
            </w:pPr>
            <w:r>
              <w:rPr>
                <w:rFonts w:cstheme="minorHAnsi"/>
                <w:sz w:val="20"/>
              </w:rPr>
              <w:t>Maintain a filing system;</w:t>
            </w:r>
          </w:p>
          <w:p w:rsidR="00016888" w:rsidRDefault="00016888" w:rsidP="00C15750">
            <w:pPr>
              <w:pStyle w:val="ListParagraph"/>
              <w:numPr>
                <w:ilvl w:val="0"/>
                <w:numId w:val="19"/>
              </w:numPr>
              <w:spacing w:after="160" w:line="259" w:lineRule="auto"/>
              <w:ind w:left="439" w:hanging="283"/>
              <w:rPr>
                <w:rFonts w:cstheme="minorHAnsi"/>
                <w:sz w:val="20"/>
              </w:rPr>
            </w:pPr>
            <w:r>
              <w:rPr>
                <w:rFonts w:cstheme="minorHAnsi"/>
                <w:sz w:val="20"/>
              </w:rPr>
              <w:t xml:space="preserve">Maintain </w:t>
            </w:r>
            <w:r w:rsidR="00CA5DF3">
              <w:rPr>
                <w:rFonts w:cstheme="minorHAnsi"/>
                <w:sz w:val="20"/>
              </w:rPr>
              <w:t xml:space="preserve">daily operations of </w:t>
            </w:r>
            <w:r>
              <w:rPr>
                <w:rFonts w:cstheme="minorHAnsi"/>
                <w:sz w:val="20"/>
              </w:rPr>
              <w:t xml:space="preserve">the construction office and </w:t>
            </w:r>
            <w:r w:rsidR="00CA5DF3">
              <w:rPr>
                <w:rFonts w:cstheme="minorHAnsi"/>
                <w:sz w:val="20"/>
              </w:rPr>
              <w:t xml:space="preserve">assist in </w:t>
            </w:r>
            <w:r>
              <w:rPr>
                <w:rFonts w:cstheme="minorHAnsi"/>
                <w:sz w:val="20"/>
              </w:rPr>
              <w:t>control</w:t>
            </w:r>
            <w:r w:rsidR="00CA5DF3">
              <w:rPr>
                <w:rFonts w:cstheme="minorHAnsi"/>
                <w:sz w:val="20"/>
              </w:rPr>
              <w:t>ling</w:t>
            </w:r>
            <w:r>
              <w:rPr>
                <w:rFonts w:cstheme="minorHAnsi"/>
                <w:sz w:val="20"/>
              </w:rPr>
              <w:t xml:space="preserve"> access to the construction yard;</w:t>
            </w:r>
          </w:p>
          <w:p w:rsidR="00016888" w:rsidRDefault="00016888" w:rsidP="00C15750">
            <w:pPr>
              <w:pStyle w:val="ListParagraph"/>
              <w:numPr>
                <w:ilvl w:val="0"/>
                <w:numId w:val="19"/>
              </w:numPr>
              <w:spacing w:after="160" w:line="259" w:lineRule="auto"/>
              <w:ind w:left="439" w:hanging="283"/>
              <w:rPr>
                <w:rFonts w:cstheme="minorHAnsi"/>
                <w:sz w:val="20"/>
              </w:rPr>
            </w:pPr>
            <w:r>
              <w:rPr>
                <w:rFonts w:cstheme="minorHAnsi"/>
                <w:sz w:val="20"/>
              </w:rPr>
              <w:t>Answer phones, reply to emails and handle walk-in enquires;</w:t>
            </w:r>
          </w:p>
          <w:p w:rsidR="00C15750" w:rsidRPr="00016888" w:rsidRDefault="00016888" w:rsidP="00D704D8">
            <w:pPr>
              <w:pStyle w:val="ListParagraph"/>
              <w:numPr>
                <w:ilvl w:val="0"/>
                <w:numId w:val="19"/>
              </w:numPr>
              <w:spacing w:after="160" w:line="259" w:lineRule="auto"/>
              <w:ind w:left="439" w:hanging="283"/>
              <w:rPr>
                <w:rFonts w:cstheme="minorHAnsi"/>
                <w:sz w:val="20"/>
              </w:rPr>
            </w:pPr>
            <w:r w:rsidRPr="00016888">
              <w:rPr>
                <w:rFonts w:cstheme="minorHAnsi"/>
                <w:sz w:val="20"/>
              </w:rPr>
              <w:t>Other reasonable duties as directed by the construction manager</w:t>
            </w:r>
            <w:r>
              <w:rPr>
                <w:rFonts w:cstheme="minorHAnsi"/>
                <w:sz w:val="20"/>
              </w:rPr>
              <w:t>;</w:t>
            </w:r>
          </w:p>
          <w:p w:rsidR="00C15750" w:rsidRPr="00C15750"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Highly developed communication and networking skills</w:t>
            </w:r>
            <w:r w:rsidR="00016888">
              <w:rPr>
                <w:rFonts w:cstheme="minorHAnsi"/>
                <w:sz w:val="20"/>
              </w:rPr>
              <w:t>;</w:t>
            </w:r>
          </w:p>
          <w:p w:rsidR="00C15750" w:rsidRPr="00C15750"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Ability to work independently, exercise initiative and meet deadlines</w:t>
            </w:r>
            <w:r w:rsidR="00016888">
              <w:rPr>
                <w:rFonts w:cstheme="minorHAnsi"/>
                <w:sz w:val="20"/>
              </w:rPr>
              <w:t>;</w:t>
            </w:r>
          </w:p>
          <w:p w:rsidR="00AB40FF" w:rsidRDefault="00016888" w:rsidP="00C15750">
            <w:pPr>
              <w:pStyle w:val="ListParagraph"/>
              <w:numPr>
                <w:ilvl w:val="0"/>
                <w:numId w:val="19"/>
              </w:numPr>
              <w:shd w:val="clear" w:color="auto" w:fill="FFFFFF"/>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Well-developed </w:t>
            </w:r>
            <w:r w:rsidR="00AB40FF" w:rsidRPr="00AB40FF">
              <w:rPr>
                <w:rFonts w:cstheme="minorHAnsi"/>
                <w:color w:val="000000" w:themeColor="text1"/>
                <w:sz w:val="20"/>
                <w:szCs w:val="20"/>
                <w:shd w:val="clear" w:color="auto" w:fill="FFFFFF"/>
              </w:rPr>
              <w:t>verbal and written communication skills</w:t>
            </w:r>
            <w:r>
              <w:rPr>
                <w:rFonts w:cstheme="minorHAnsi"/>
                <w:color w:val="000000" w:themeColor="text1"/>
                <w:sz w:val="20"/>
                <w:szCs w:val="20"/>
                <w:shd w:val="clear" w:color="auto" w:fill="FFFFFF"/>
              </w:rPr>
              <w:t>;</w:t>
            </w:r>
          </w:p>
          <w:p w:rsidR="00016888" w:rsidRPr="00AB40FF" w:rsidRDefault="00016888" w:rsidP="00C15750">
            <w:pPr>
              <w:pStyle w:val="ListParagraph"/>
              <w:numPr>
                <w:ilvl w:val="0"/>
                <w:numId w:val="19"/>
              </w:numPr>
              <w:shd w:val="clear" w:color="auto" w:fill="FFFFFF"/>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Computer literacy;</w:t>
            </w:r>
          </w:p>
          <w:p w:rsidR="00AB40FF" w:rsidRDefault="00AB40FF" w:rsidP="00C15750">
            <w:pPr>
              <w:pStyle w:val="ListParagraph"/>
              <w:numPr>
                <w:ilvl w:val="0"/>
                <w:numId w:val="19"/>
              </w:numPr>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Current NT driver’s licence</w:t>
            </w:r>
            <w:r w:rsidR="002417A0">
              <w:rPr>
                <w:rFonts w:cstheme="minorHAnsi"/>
                <w:color w:val="000000" w:themeColor="text1"/>
                <w:sz w:val="20"/>
                <w:szCs w:val="20"/>
                <w:shd w:val="clear" w:color="auto" w:fill="FFFFFF"/>
              </w:rPr>
              <w:t>;</w:t>
            </w:r>
          </w:p>
          <w:p w:rsidR="00BA1FA8" w:rsidRPr="00BA1FA8" w:rsidRDefault="00AB40FF" w:rsidP="00C15750">
            <w:pPr>
              <w:pStyle w:val="ListParagraph"/>
              <w:numPr>
                <w:ilvl w:val="0"/>
                <w:numId w:val="19"/>
              </w:numPr>
              <w:spacing w:line="240" w:lineRule="auto"/>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Current </w:t>
            </w:r>
            <w:r w:rsidR="00C15750">
              <w:rPr>
                <w:rFonts w:cstheme="minorHAnsi"/>
                <w:color w:val="000000" w:themeColor="text1"/>
                <w:sz w:val="20"/>
                <w:szCs w:val="20"/>
                <w:shd w:val="clear" w:color="auto" w:fill="FFFFFF"/>
              </w:rPr>
              <w:t>National</w:t>
            </w:r>
            <w:r w:rsidRPr="00AB40FF">
              <w:rPr>
                <w:rFonts w:cstheme="minorHAnsi"/>
                <w:color w:val="000000" w:themeColor="text1"/>
                <w:sz w:val="20"/>
                <w:szCs w:val="20"/>
                <w:shd w:val="clear" w:color="auto" w:fill="FFFFFF"/>
              </w:rPr>
              <w:t xml:space="preserve"> Police Clearance </w:t>
            </w:r>
            <w:r w:rsidR="002417A0">
              <w:rPr>
                <w:rFonts w:cstheme="minorHAnsi"/>
                <w:color w:val="000000" w:themeColor="text1"/>
                <w:sz w:val="20"/>
                <w:szCs w:val="20"/>
                <w:shd w:val="clear" w:color="auto" w:fill="FFFFFF"/>
              </w:rPr>
              <w:t>or an ability to obtain one</w:t>
            </w:r>
            <w:r w:rsidR="00016888">
              <w:rPr>
                <w:rFonts w:cstheme="minorHAnsi"/>
                <w:color w:val="000000" w:themeColor="text1"/>
                <w:sz w:val="20"/>
                <w:szCs w:val="20"/>
                <w:shd w:val="clear" w:color="auto" w:fill="FFFFFF"/>
              </w:rPr>
              <w:t>; and</w:t>
            </w:r>
          </w:p>
          <w:p w:rsidR="005B702C" w:rsidRPr="00AB40FF" w:rsidRDefault="002417A0" w:rsidP="00C15750">
            <w:pPr>
              <w:pStyle w:val="ListParagraph"/>
              <w:numPr>
                <w:ilvl w:val="0"/>
                <w:numId w:val="19"/>
              </w:numPr>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Working with Children’s Clearance or an ability to obtain one</w:t>
            </w:r>
            <w:r w:rsidR="00016888">
              <w:rPr>
                <w:rFonts w:cstheme="minorHAnsi"/>
                <w:color w:val="000000" w:themeColor="text1"/>
                <w:sz w:val="20"/>
                <w:szCs w:val="20"/>
                <w:shd w:val="clear" w:color="auto" w:fill="FFFFFF"/>
              </w:rPr>
              <w:t>.</w:t>
            </w:r>
          </w:p>
        </w:tc>
      </w:tr>
      <w:tr w:rsidR="005E4872" w:rsidRPr="00414488" w:rsidTr="00C228EC">
        <w:tc>
          <w:tcPr>
            <w:tcW w:w="1710" w:type="dxa"/>
            <w:tcBorders>
              <w:right w:val="single" w:sz="4" w:space="0" w:color="C04047"/>
            </w:tcBorders>
            <w:shd w:val="clear" w:color="auto" w:fill="C04047"/>
          </w:tcPr>
          <w:p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016888"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 xml:space="preserve">Demonstrated </w:t>
            </w:r>
            <w:r w:rsidR="00016888">
              <w:rPr>
                <w:rFonts w:cstheme="minorHAnsi"/>
                <w:sz w:val="20"/>
              </w:rPr>
              <w:t>knowledge of the cons</w:t>
            </w:r>
            <w:r w:rsidR="00CA5DF3">
              <w:rPr>
                <w:rFonts w:cstheme="minorHAnsi"/>
                <w:sz w:val="20"/>
              </w:rPr>
              <w:t>truction industry</w:t>
            </w:r>
            <w:r w:rsidR="00016888">
              <w:rPr>
                <w:rFonts w:cstheme="minorHAnsi"/>
                <w:sz w:val="20"/>
              </w:rPr>
              <w:t>;</w:t>
            </w:r>
          </w:p>
          <w:p w:rsidR="00016888" w:rsidRPr="00C42085" w:rsidRDefault="00C15750" w:rsidP="00C42085">
            <w:pPr>
              <w:pStyle w:val="ListParagraph"/>
              <w:numPr>
                <w:ilvl w:val="0"/>
                <w:numId w:val="19"/>
              </w:numPr>
              <w:spacing w:after="160" w:line="259" w:lineRule="auto"/>
              <w:ind w:left="439" w:hanging="283"/>
              <w:rPr>
                <w:rFonts w:cstheme="minorHAnsi"/>
                <w:sz w:val="20"/>
              </w:rPr>
            </w:pPr>
            <w:r w:rsidRPr="00C15750">
              <w:rPr>
                <w:rFonts w:cstheme="minorHAnsi"/>
                <w:sz w:val="20"/>
              </w:rPr>
              <w:t>Experience with infrastructure projects</w:t>
            </w:r>
            <w:r w:rsidR="00C42085">
              <w:rPr>
                <w:rFonts w:cstheme="minorHAnsi"/>
                <w:sz w:val="20"/>
              </w:rPr>
              <w:t>.</w:t>
            </w:r>
          </w:p>
        </w:tc>
      </w:tr>
      <w:tr w:rsidR="005B702C" w:rsidRPr="00414488" w:rsidTr="00C228EC">
        <w:trPr>
          <w:trHeight w:val="2104"/>
        </w:trPr>
        <w:tc>
          <w:tcPr>
            <w:tcW w:w="1710" w:type="dxa"/>
            <w:tcBorders>
              <w:right w:val="single" w:sz="4" w:space="0" w:color="C04047"/>
            </w:tcBorders>
            <w:shd w:val="clear" w:color="auto" w:fill="C04047"/>
          </w:tcPr>
          <w:p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w:t>
            </w:r>
            <w:r w:rsidR="00016888">
              <w:rPr>
                <w:rFonts w:eastAsia="Times New Roman" w:cstheme="minorHAnsi"/>
                <w:color w:val="000000" w:themeColor="text1"/>
                <w:sz w:val="20"/>
                <w:szCs w:val="20"/>
              </w:rPr>
              <w:t>Policy and Procedures</w:t>
            </w:r>
            <w:r w:rsidRPr="005E4872">
              <w:rPr>
                <w:rFonts w:eastAsia="Times New Roman" w:cstheme="minorHAnsi"/>
                <w:color w:val="000000" w:themeColor="text1"/>
                <w:sz w:val="20"/>
                <w:szCs w:val="20"/>
              </w:rPr>
              <w:t xml:space="preserve"> </w:t>
            </w:r>
          </w:p>
          <w:p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carry out essential daily tasks </w:t>
            </w:r>
          </w:p>
          <w:p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instruction </w:t>
            </w:r>
          </w:p>
          <w:p w:rsidR="005B702C" w:rsidRPr="00016888" w:rsidRDefault="005B702C"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sidR="00016888">
              <w:rPr>
                <w:rFonts w:eastAsia="Times New Roman" w:cstheme="minorHAnsi"/>
                <w:color w:val="000000" w:themeColor="text1"/>
                <w:sz w:val="20"/>
                <w:szCs w:val="20"/>
              </w:rPr>
              <w:t xml:space="preserve"> and as a member of a team</w:t>
            </w:r>
          </w:p>
          <w:p w:rsidR="005B702C"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rsidR="005E4872" w:rsidRPr="00B65881" w:rsidRDefault="005E4872" w:rsidP="00B65881">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rsidR="005E4872" w:rsidRPr="00016888" w:rsidRDefault="005E4872"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Motivated for business development</w:t>
            </w:r>
          </w:p>
          <w:p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rsidR="005E4872" w:rsidRPr="005E4872" w:rsidRDefault="00781E4A"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w:t>
            </w:r>
            <w:r w:rsidR="00016888">
              <w:rPr>
                <w:rFonts w:eastAsia="Times New Roman" w:cstheme="minorHAnsi"/>
                <w:color w:val="000000" w:themeColor="text1"/>
                <w:sz w:val="20"/>
                <w:szCs w:val="20"/>
              </w:rPr>
              <w:t xml:space="preserve">n understanding of </w:t>
            </w:r>
            <w:r w:rsidR="005E4872" w:rsidRPr="005E4872">
              <w:rPr>
                <w:rFonts w:eastAsia="Times New Roman" w:cstheme="minorHAnsi"/>
                <w:color w:val="000000" w:themeColor="text1"/>
                <w:sz w:val="20"/>
                <w:szCs w:val="20"/>
              </w:rPr>
              <w:t>W</w:t>
            </w:r>
            <w:r w:rsidR="00016888">
              <w:rPr>
                <w:rFonts w:eastAsia="Times New Roman" w:cstheme="minorHAnsi"/>
                <w:color w:val="000000" w:themeColor="text1"/>
                <w:sz w:val="20"/>
                <w:szCs w:val="20"/>
              </w:rPr>
              <w:t xml:space="preserve">ork </w:t>
            </w:r>
            <w:r w:rsidR="005E4872" w:rsidRPr="005E4872">
              <w:rPr>
                <w:rFonts w:eastAsia="Times New Roman" w:cstheme="minorHAnsi"/>
                <w:color w:val="000000" w:themeColor="text1"/>
                <w:sz w:val="20"/>
                <w:szCs w:val="20"/>
              </w:rPr>
              <w:t>H</w:t>
            </w:r>
            <w:r w:rsidR="00016888">
              <w:rPr>
                <w:rFonts w:eastAsia="Times New Roman" w:cstheme="minorHAnsi"/>
                <w:color w:val="000000" w:themeColor="text1"/>
                <w:sz w:val="20"/>
                <w:szCs w:val="20"/>
              </w:rPr>
              <w:t xml:space="preserve">ealth and </w:t>
            </w:r>
            <w:r w:rsidR="005E4872" w:rsidRPr="005E4872">
              <w:rPr>
                <w:rFonts w:eastAsia="Times New Roman" w:cstheme="minorHAnsi"/>
                <w:color w:val="000000" w:themeColor="text1"/>
                <w:sz w:val="20"/>
                <w:szCs w:val="20"/>
              </w:rPr>
              <w:t>S</w:t>
            </w:r>
            <w:r w:rsidR="00016888">
              <w:rPr>
                <w:rFonts w:eastAsia="Times New Roman" w:cstheme="minorHAnsi"/>
                <w:color w:val="000000" w:themeColor="text1"/>
                <w:sz w:val="20"/>
                <w:szCs w:val="20"/>
              </w:rPr>
              <w:t>afety</w:t>
            </w:r>
            <w:r w:rsidR="005E4872" w:rsidRPr="005E4872">
              <w:rPr>
                <w:rFonts w:eastAsia="Times New Roman" w:cstheme="minorHAnsi"/>
                <w:color w:val="000000" w:themeColor="text1"/>
                <w:sz w:val="20"/>
                <w:szCs w:val="20"/>
              </w:rPr>
              <w:t xml:space="preserve"> and risk management</w:t>
            </w:r>
          </w:p>
          <w:p w:rsidR="005B702C" w:rsidRPr="00414488" w:rsidRDefault="005B702C" w:rsidP="005E4872">
            <w:pPr>
              <w:pStyle w:val="ListParagraph"/>
              <w:spacing w:before="120" w:after="0" w:line="240" w:lineRule="auto"/>
              <w:rPr>
                <w:rFonts w:eastAsia="Times New Roman" w:cstheme="minorHAnsi"/>
                <w:color w:val="000000" w:themeColor="text1"/>
                <w:sz w:val="20"/>
                <w:szCs w:val="20"/>
              </w:rPr>
            </w:pPr>
          </w:p>
        </w:tc>
      </w:tr>
    </w:tbl>
    <w:p w:rsidR="00B361D4" w:rsidRPr="00414488" w:rsidRDefault="00B361D4" w:rsidP="004F2279">
      <w:pPr>
        <w:spacing w:before="120" w:after="0" w:line="240" w:lineRule="auto"/>
        <w:contextualSpacing/>
        <w:jc w:val="both"/>
        <w:rPr>
          <w:rFonts w:eastAsia="Times New Roman" w:cstheme="minorHAnsi"/>
          <w:sz w:val="20"/>
          <w:szCs w:val="20"/>
          <w:lang w:eastAsia="en-US"/>
        </w:rPr>
      </w:pPr>
    </w:p>
    <w:p w:rsidR="00B361D4" w:rsidRPr="00414488" w:rsidRDefault="00B361D4" w:rsidP="004F2279">
      <w:pPr>
        <w:spacing w:before="120" w:after="0" w:line="240" w:lineRule="auto"/>
        <w:contextualSpacing/>
        <w:jc w:val="both"/>
        <w:rPr>
          <w:rFonts w:eastAsia="Times New Roman" w:cstheme="minorHAnsi"/>
          <w:sz w:val="20"/>
          <w:szCs w:val="20"/>
          <w:lang w:eastAsia="en-US"/>
        </w:rPr>
      </w:pPr>
    </w:p>
    <w:p w:rsidR="00B361D4" w:rsidRPr="00414488" w:rsidRDefault="00B361D4" w:rsidP="004F2279">
      <w:pPr>
        <w:spacing w:before="120" w:after="0" w:line="240" w:lineRule="auto"/>
        <w:contextualSpacing/>
        <w:jc w:val="both"/>
        <w:rPr>
          <w:rFonts w:eastAsia="Times New Roman" w:cstheme="minorHAnsi"/>
          <w:sz w:val="20"/>
          <w:szCs w:val="20"/>
          <w:lang w:eastAsia="en-US"/>
        </w:rPr>
      </w:pPr>
    </w:p>
    <w:p w:rsidR="00CD6770" w:rsidRPr="00414488" w:rsidRDefault="00CD6770" w:rsidP="004F2279">
      <w:pPr>
        <w:spacing w:before="120" w:after="0" w:line="240" w:lineRule="auto"/>
        <w:contextualSpacing/>
        <w:jc w:val="both"/>
        <w:rPr>
          <w:rFonts w:eastAsia="Times New Roman" w:cstheme="minorHAnsi"/>
          <w:sz w:val="20"/>
          <w:szCs w:val="20"/>
          <w:lang w:eastAsia="en-US"/>
        </w:rPr>
      </w:pPr>
    </w:p>
    <w:p w:rsidR="00414488" w:rsidRDefault="00414488" w:rsidP="005E4872">
      <w:pPr>
        <w:tabs>
          <w:tab w:val="left" w:pos="-426"/>
        </w:tabs>
        <w:spacing w:before="120" w:after="0" w:line="240" w:lineRule="auto"/>
        <w:ind w:left="-426"/>
        <w:contextualSpacing/>
        <w:rPr>
          <w:rFonts w:cstheme="minorHAnsi"/>
          <w:i/>
          <w:sz w:val="20"/>
          <w:szCs w:val="20"/>
        </w:rPr>
      </w:pPr>
    </w:p>
    <w:p w:rsidR="00B62E3D" w:rsidRDefault="00B62E3D" w:rsidP="005E4872">
      <w:pPr>
        <w:tabs>
          <w:tab w:val="left" w:pos="-426"/>
        </w:tabs>
        <w:spacing w:before="120" w:after="0" w:line="240" w:lineRule="auto"/>
        <w:ind w:left="-426"/>
        <w:contextualSpacing/>
        <w:rPr>
          <w:rFonts w:cstheme="minorHAnsi"/>
          <w:i/>
          <w:sz w:val="20"/>
          <w:szCs w:val="20"/>
        </w:rPr>
      </w:pPr>
    </w:p>
    <w:p w:rsidR="00B62E3D" w:rsidRDefault="00B62E3D" w:rsidP="005E4872">
      <w:pPr>
        <w:tabs>
          <w:tab w:val="left" w:pos="-426"/>
        </w:tabs>
        <w:spacing w:before="120" w:after="0" w:line="240" w:lineRule="auto"/>
        <w:ind w:left="-426"/>
        <w:contextualSpacing/>
        <w:rPr>
          <w:rFonts w:cstheme="minorHAnsi"/>
          <w:i/>
          <w:sz w:val="20"/>
          <w:szCs w:val="20"/>
        </w:rPr>
      </w:pPr>
    </w:p>
    <w:p w:rsidR="00B62E3D" w:rsidRDefault="00B62E3D" w:rsidP="005E4872">
      <w:pPr>
        <w:tabs>
          <w:tab w:val="left" w:pos="-426"/>
        </w:tabs>
        <w:spacing w:before="120" w:after="0" w:line="240" w:lineRule="auto"/>
        <w:ind w:left="-426"/>
        <w:contextualSpacing/>
        <w:rPr>
          <w:rFonts w:cstheme="minorHAnsi"/>
          <w:i/>
          <w:sz w:val="20"/>
          <w:szCs w:val="20"/>
        </w:rPr>
      </w:pPr>
    </w:p>
    <w:p w:rsidR="00B62E3D" w:rsidRDefault="00B62E3D" w:rsidP="005E4872">
      <w:pPr>
        <w:tabs>
          <w:tab w:val="left" w:pos="-426"/>
        </w:tabs>
        <w:spacing w:before="120" w:after="0" w:line="240" w:lineRule="auto"/>
        <w:ind w:left="-426"/>
        <w:contextualSpacing/>
        <w:rPr>
          <w:rFonts w:cstheme="minorHAnsi"/>
          <w:i/>
          <w:sz w:val="20"/>
          <w:szCs w:val="20"/>
        </w:rPr>
      </w:pPr>
    </w:p>
    <w:p w:rsidR="00414488" w:rsidRDefault="00414488" w:rsidP="00CD6770">
      <w:pPr>
        <w:spacing w:before="120" w:after="0" w:line="240" w:lineRule="auto"/>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lastRenderedPageBreak/>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rsidR="00CD6770" w:rsidRPr="00414488" w:rsidRDefault="00CD6770" w:rsidP="005E4872">
      <w:pPr>
        <w:tabs>
          <w:tab w:val="left" w:pos="7350"/>
        </w:tabs>
        <w:ind w:left="-426"/>
        <w:rPr>
          <w:rFonts w:cstheme="minorHAnsi"/>
          <w:sz w:val="20"/>
          <w:szCs w:val="20"/>
        </w:rPr>
      </w:pPr>
    </w:p>
    <w:p w:rsidR="00CD6770" w:rsidRPr="00414488" w:rsidRDefault="00CD6770" w:rsidP="004F2279">
      <w:pPr>
        <w:spacing w:before="120" w:after="0" w:line="240" w:lineRule="auto"/>
        <w:contextualSpacing/>
        <w:jc w:val="both"/>
        <w:rPr>
          <w:rFonts w:eastAsia="Times New Roman" w:cstheme="minorHAnsi"/>
          <w:sz w:val="20"/>
          <w:szCs w:val="20"/>
          <w:lang w:eastAsia="en-US"/>
        </w:rPr>
      </w:pPr>
    </w:p>
    <w:p w:rsidR="005B702C" w:rsidRDefault="005B702C" w:rsidP="004F2279">
      <w:pPr>
        <w:spacing w:before="120" w:after="0" w:line="240" w:lineRule="auto"/>
        <w:contextualSpacing/>
        <w:jc w:val="both"/>
        <w:rPr>
          <w:rFonts w:eastAsia="Times New Roman" w:cstheme="minorHAnsi"/>
          <w:sz w:val="20"/>
          <w:szCs w:val="20"/>
          <w:lang w:eastAsia="en-US"/>
        </w:rPr>
      </w:pPr>
    </w:p>
    <w:p w:rsidR="00791B0E" w:rsidRDefault="00791B0E" w:rsidP="004F2279">
      <w:pPr>
        <w:spacing w:before="120" w:after="0" w:line="240" w:lineRule="auto"/>
        <w:contextualSpacing/>
        <w:jc w:val="both"/>
        <w:rPr>
          <w:rFonts w:eastAsia="Times New Roman" w:cstheme="minorHAnsi"/>
          <w:sz w:val="20"/>
          <w:szCs w:val="20"/>
          <w:lang w:eastAsia="en-US"/>
        </w:rPr>
      </w:pPr>
    </w:p>
    <w:p w:rsidR="00791B0E" w:rsidRPr="00414488" w:rsidRDefault="00791B0E" w:rsidP="004F2279">
      <w:pPr>
        <w:spacing w:before="120" w:after="0" w:line="240" w:lineRule="auto"/>
        <w:contextualSpacing/>
        <w:jc w:val="both"/>
        <w:rPr>
          <w:rFonts w:eastAsia="Times New Roman" w:cstheme="minorHAnsi"/>
          <w:sz w:val="20"/>
          <w:szCs w:val="20"/>
          <w:lang w:eastAsia="en-US"/>
        </w:rPr>
      </w:pPr>
    </w:p>
    <w:p w:rsidR="00BE09BF" w:rsidRDefault="00BE09BF" w:rsidP="004F2279">
      <w:pPr>
        <w:spacing w:before="120" w:after="0" w:line="240" w:lineRule="auto"/>
        <w:contextualSpacing/>
        <w:jc w:val="both"/>
        <w:rPr>
          <w:rFonts w:eastAsia="Times New Roman" w:cstheme="minorHAnsi"/>
          <w:sz w:val="20"/>
          <w:szCs w:val="20"/>
          <w:lang w:eastAsia="en-US"/>
        </w:rPr>
      </w:pPr>
    </w:p>
    <w:p w:rsidR="00EC5341" w:rsidRDefault="00EC5341" w:rsidP="004F2279">
      <w:pPr>
        <w:spacing w:before="120" w:after="0" w:line="240" w:lineRule="auto"/>
        <w:contextualSpacing/>
        <w:jc w:val="both"/>
        <w:rPr>
          <w:rFonts w:eastAsia="Times New Roman" w:cstheme="minorHAnsi"/>
          <w:sz w:val="20"/>
          <w:szCs w:val="20"/>
          <w:lang w:eastAsia="en-US"/>
        </w:rPr>
      </w:pPr>
    </w:p>
    <w:p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rsidTr="009F4152">
        <w:trPr>
          <w:trHeight w:val="421"/>
        </w:trPr>
        <w:tc>
          <w:tcPr>
            <w:tcW w:w="10201" w:type="dxa"/>
            <w:shd w:val="clear" w:color="auto" w:fill="C04047"/>
            <w:vAlign w:val="center"/>
          </w:tcPr>
          <w:p w:rsidR="00DE573F" w:rsidRPr="00C228EC" w:rsidRDefault="00267B86" w:rsidP="000F3957">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 xml:space="preserve">Construction </w:t>
            </w:r>
            <w:r w:rsidR="00781E4A">
              <w:rPr>
                <w:rFonts w:eastAsia="Times New Roman" w:cstheme="minorHAnsi"/>
                <w:b/>
                <w:color w:val="FFFFFF" w:themeColor="background1"/>
                <w:sz w:val="28"/>
                <w:szCs w:val="28"/>
                <w:lang w:eastAsia="en-US"/>
              </w:rPr>
              <w:t>Administration</w:t>
            </w:r>
            <w:r w:rsidR="000F3957">
              <w:rPr>
                <w:rFonts w:eastAsia="Times New Roman" w:cstheme="minorHAnsi"/>
                <w:b/>
                <w:color w:val="FFFFFF" w:themeColor="background1"/>
                <w:sz w:val="28"/>
                <w:szCs w:val="28"/>
                <w:lang w:eastAsia="en-US"/>
              </w:rPr>
              <w:t xml:space="preserve"> </w:t>
            </w:r>
            <w:r w:rsidR="00781E4A">
              <w:rPr>
                <w:rFonts w:eastAsia="Times New Roman" w:cstheme="minorHAnsi"/>
                <w:b/>
                <w:color w:val="FFFFFF" w:themeColor="background1"/>
                <w:sz w:val="28"/>
                <w:szCs w:val="28"/>
                <w:lang w:eastAsia="en-US"/>
              </w:rPr>
              <w:t>Officer</w:t>
            </w:r>
          </w:p>
        </w:tc>
      </w:tr>
    </w:tbl>
    <w:p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rsidTr="00567E16">
        <w:tc>
          <w:tcPr>
            <w:tcW w:w="4962" w:type="dxa"/>
            <w:shd w:val="clear" w:color="auto" w:fill="C04047"/>
            <w:vAlign w:val="bottom"/>
          </w:tcPr>
          <w:p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rsidTr="00C228EC">
        <w:tc>
          <w:tcPr>
            <w:tcW w:w="10207" w:type="dxa"/>
            <w:gridSpan w:val="2"/>
            <w:shd w:val="clear" w:color="auto" w:fill="C04047"/>
          </w:tcPr>
          <w:p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rsidTr="00C228EC">
        <w:tc>
          <w:tcPr>
            <w:tcW w:w="4962" w:type="dxa"/>
          </w:tcPr>
          <w:p w:rsidR="00C15750" w:rsidRPr="00B65881" w:rsidRDefault="004B08A8" w:rsidP="005E4872">
            <w:pPr>
              <w:rPr>
                <w:rFonts w:cstheme="minorHAnsi"/>
                <w:sz w:val="20"/>
                <w:szCs w:val="20"/>
              </w:rPr>
            </w:pPr>
            <w:r>
              <w:rPr>
                <w:rFonts w:cstheme="minorHAnsi"/>
                <w:sz w:val="20"/>
                <w:szCs w:val="20"/>
              </w:rPr>
              <w:t>R</w:t>
            </w:r>
            <w:r w:rsidR="00C15750">
              <w:rPr>
                <w:rFonts w:cstheme="minorHAnsi"/>
                <w:sz w:val="20"/>
                <w:szCs w:val="20"/>
              </w:rPr>
              <w:t xml:space="preserve">esponds to the needs </w:t>
            </w:r>
            <w:r>
              <w:rPr>
                <w:rFonts w:cstheme="minorHAnsi"/>
                <w:sz w:val="20"/>
                <w:szCs w:val="20"/>
              </w:rPr>
              <w:t>of the Construction Manager and Construction Team</w:t>
            </w:r>
          </w:p>
        </w:tc>
        <w:tc>
          <w:tcPr>
            <w:tcW w:w="5245" w:type="dxa"/>
          </w:tcPr>
          <w:p w:rsidR="00C15750" w:rsidRDefault="00C15750" w:rsidP="005E4872">
            <w:pPr>
              <w:rPr>
                <w:rFonts w:eastAsia="Times New Roman" w:cstheme="minorHAnsi"/>
                <w:bCs/>
                <w:i/>
                <w:sz w:val="20"/>
                <w:szCs w:val="20"/>
                <w:lang w:eastAsia="en-US"/>
              </w:rPr>
            </w:pPr>
            <w:r>
              <w:rPr>
                <w:rFonts w:eastAsia="Times New Roman" w:cstheme="minorHAnsi"/>
                <w:bCs/>
                <w:i/>
                <w:sz w:val="20"/>
                <w:szCs w:val="20"/>
                <w:lang w:eastAsia="en-US"/>
              </w:rPr>
              <w:t xml:space="preserve">Engagement </w:t>
            </w:r>
            <w:r w:rsidR="00EA2E07">
              <w:rPr>
                <w:rFonts w:eastAsia="Times New Roman" w:cstheme="minorHAnsi"/>
                <w:bCs/>
                <w:i/>
                <w:sz w:val="20"/>
                <w:szCs w:val="20"/>
                <w:lang w:eastAsia="en-US"/>
              </w:rPr>
              <w:t xml:space="preserve">and feedback from </w:t>
            </w:r>
            <w:r w:rsidR="004B08A8">
              <w:rPr>
                <w:rFonts w:eastAsia="Times New Roman" w:cstheme="minorHAnsi"/>
                <w:bCs/>
                <w:i/>
                <w:sz w:val="20"/>
                <w:szCs w:val="20"/>
                <w:lang w:eastAsia="en-US"/>
              </w:rPr>
              <w:t>stakeholders and team members</w:t>
            </w:r>
          </w:p>
        </w:tc>
      </w:tr>
      <w:tr w:rsidR="00694A7B" w:rsidRPr="00414488" w:rsidTr="00C228EC">
        <w:tc>
          <w:tcPr>
            <w:tcW w:w="4962" w:type="dxa"/>
          </w:tcPr>
          <w:p w:rsidR="00C665E0" w:rsidRPr="00B65881" w:rsidRDefault="00457F20" w:rsidP="005E4872">
            <w:pPr>
              <w:rPr>
                <w:rFonts w:cstheme="minorHAnsi"/>
                <w:sz w:val="20"/>
                <w:szCs w:val="20"/>
              </w:rPr>
            </w:pPr>
            <w:r w:rsidRPr="00B65881">
              <w:rPr>
                <w:rFonts w:cstheme="minorHAnsi"/>
                <w:sz w:val="20"/>
                <w:szCs w:val="20"/>
              </w:rPr>
              <w:t xml:space="preserve">Liaison with </w:t>
            </w:r>
            <w:r w:rsidR="00B65881">
              <w:rPr>
                <w:rFonts w:cstheme="minorHAnsi"/>
                <w:sz w:val="20"/>
                <w:szCs w:val="20"/>
              </w:rPr>
              <w:t>Cultural Team Leader</w:t>
            </w:r>
          </w:p>
        </w:tc>
        <w:tc>
          <w:tcPr>
            <w:tcW w:w="5245" w:type="dxa"/>
          </w:tcPr>
          <w:p w:rsidR="00694A7B"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As required</w:t>
            </w:r>
          </w:p>
        </w:tc>
      </w:tr>
      <w:tr w:rsidR="008C515F" w:rsidRPr="00414488" w:rsidTr="00C228EC">
        <w:tc>
          <w:tcPr>
            <w:tcW w:w="4962" w:type="dxa"/>
          </w:tcPr>
          <w:p w:rsidR="008C515F" w:rsidRPr="00B65881" w:rsidRDefault="005E4872" w:rsidP="005E4872">
            <w:pPr>
              <w:rPr>
                <w:rFonts w:cstheme="minorHAnsi"/>
                <w:sz w:val="20"/>
                <w:szCs w:val="20"/>
              </w:rPr>
            </w:pPr>
            <w:r w:rsidRPr="00B65881">
              <w:rPr>
                <w:rFonts w:cstheme="minorHAnsi"/>
                <w:sz w:val="20"/>
                <w:szCs w:val="20"/>
              </w:rPr>
              <w:t>Stock procurement</w:t>
            </w:r>
            <w:r w:rsidR="00FD24ED">
              <w:rPr>
                <w:rFonts w:cstheme="minorHAnsi"/>
                <w:sz w:val="20"/>
                <w:szCs w:val="20"/>
              </w:rPr>
              <w:t xml:space="preserve"> as requested</w:t>
            </w:r>
          </w:p>
        </w:tc>
        <w:tc>
          <w:tcPr>
            <w:tcW w:w="5245" w:type="dxa"/>
          </w:tcPr>
          <w:p w:rsidR="008C515F" w:rsidRPr="00414488" w:rsidRDefault="0050025A" w:rsidP="005E4872">
            <w:pPr>
              <w:rPr>
                <w:rFonts w:eastAsia="Times New Roman" w:cstheme="minorHAnsi"/>
                <w:bCs/>
                <w:i/>
                <w:sz w:val="20"/>
                <w:szCs w:val="20"/>
                <w:lang w:eastAsia="en-US"/>
              </w:rPr>
            </w:pPr>
            <w:r>
              <w:rPr>
                <w:rFonts w:eastAsia="Times New Roman" w:cstheme="minorHAnsi"/>
                <w:bCs/>
                <w:i/>
                <w:sz w:val="20"/>
                <w:szCs w:val="20"/>
                <w:lang w:eastAsia="en-US"/>
              </w:rPr>
              <w:t xml:space="preserve">Demonstrated, as per </w:t>
            </w:r>
            <w:r w:rsidR="009B22A8">
              <w:rPr>
                <w:rFonts w:eastAsia="Times New Roman" w:cstheme="minorHAnsi"/>
                <w:bCs/>
                <w:i/>
                <w:sz w:val="20"/>
                <w:szCs w:val="20"/>
                <w:lang w:eastAsia="en-US"/>
              </w:rPr>
              <w:t>JCAC Policy and Procedures</w:t>
            </w:r>
          </w:p>
        </w:tc>
      </w:tr>
      <w:tr w:rsidR="00FD24ED" w:rsidRPr="00414488" w:rsidTr="00C228EC">
        <w:tc>
          <w:tcPr>
            <w:tcW w:w="4962" w:type="dxa"/>
          </w:tcPr>
          <w:p w:rsidR="00FD24ED" w:rsidRPr="00B65881" w:rsidRDefault="00FD24ED" w:rsidP="00FD24ED">
            <w:pPr>
              <w:rPr>
                <w:rFonts w:cstheme="minorHAnsi"/>
                <w:sz w:val="20"/>
                <w:szCs w:val="20"/>
              </w:rPr>
            </w:pPr>
            <w:r>
              <w:rPr>
                <w:rFonts w:cstheme="minorHAnsi"/>
                <w:sz w:val="20"/>
                <w:szCs w:val="20"/>
              </w:rPr>
              <w:t>Oversee compliance with the Motor Vehicle Policy for the Construction team</w:t>
            </w:r>
          </w:p>
        </w:tc>
        <w:tc>
          <w:tcPr>
            <w:tcW w:w="5245" w:type="dxa"/>
          </w:tcPr>
          <w:p w:rsidR="00FD24ED" w:rsidRDefault="00FD24ED"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compliance </w:t>
            </w:r>
          </w:p>
        </w:tc>
      </w:tr>
      <w:tr w:rsidR="0050025A" w:rsidRPr="00414488" w:rsidTr="00C228EC">
        <w:tc>
          <w:tcPr>
            <w:tcW w:w="4962" w:type="dxa"/>
          </w:tcPr>
          <w:p w:rsidR="0050025A" w:rsidRPr="00B65881" w:rsidRDefault="0050025A" w:rsidP="0050025A">
            <w:pPr>
              <w:rPr>
                <w:rFonts w:cstheme="minorHAnsi"/>
                <w:sz w:val="20"/>
                <w:szCs w:val="20"/>
              </w:rPr>
            </w:pPr>
            <w:r w:rsidRPr="00B65881">
              <w:rPr>
                <w:rFonts w:cstheme="minorHAnsi"/>
                <w:sz w:val="20"/>
                <w:szCs w:val="20"/>
              </w:rPr>
              <w:t>Equipment Maintenance</w:t>
            </w:r>
          </w:p>
        </w:tc>
        <w:tc>
          <w:tcPr>
            <w:tcW w:w="5245" w:type="dxa"/>
          </w:tcPr>
          <w:p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All equipment </w:t>
            </w:r>
            <w:r w:rsidR="0082670C">
              <w:rPr>
                <w:rFonts w:eastAsia="Times New Roman" w:cstheme="minorHAnsi"/>
                <w:bCs/>
                <w:i/>
                <w:sz w:val="20"/>
                <w:szCs w:val="20"/>
                <w:lang w:eastAsia="en-US"/>
              </w:rPr>
              <w:t xml:space="preserve">is </w:t>
            </w:r>
            <w:r>
              <w:rPr>
                <w:rFonts w:eastAsia="Times New Roman" w:cstheme="minorHAnsi"/>
                <w:bCs/>
                <w:i/>
                <w:sz w:val="20"/>
                <w:szCs w:val="20"/>
                <w:lang w:eastAsia="en-US"/>
              </w:rPr>
              <w:t>maintained, pre starts completed, serviced regularly and records of servicing maintained</w:t>
            </w:r>
            <w:r w:rsidR="00B65881">
              <w:rPr>
                <w:rFonts w:eastAsia="Times New Roman" w:cstheme="minorHAnsi"/>
                <w:bCs/>
                <w:i/>
                <w:sz w:val="20"/>
                <w:szCs w:val="20"/>
                <w:lang w:eastAsia="en-US"/>
              </w:rPr>
              <w:t xml:space="preserve"> and submitted on time</w:t>
            </w:r>
            <w:r w:rsidR="0082670C">
              <w:rPr>
                <w:rFonts w:eastAsia="Times New Roman" w:cstheme="minorHAnsi"/>
                <w:bCs/>
                <w:i/>
                <w:sz w:val="20"/>
                <w:szCs w:val="20"/>
                <w:lang w:eastAsia="en-US"/>
              </w:rPr>
              <w:t xml:space="preserve"> as per instructions from the Construction Manager</w:t>
            </w:r>
            <w:r w:rsidR="00B65881">
              <w:rPr>
                <w:rFonts w:eastAsia="Times New Roman" w:cstheme="minorHAnsi"/>
                <w:bCs/>
                <w:i/>
                <w:sz w:val="20"/>
                <w:szCs w:val="20"/>
                <w:lang w:eastAsia="en-US"/>
              </w:rPr>
              <w:t>.</w:t>
            </w:r>
          </w:p>
        </w:tc>
      </w:tr>
      <w:tr w:rsidR="00C228EC" w:rsidRPr="00C228EC" w:rsidTr="00C228EC">
        <w:tc>
          <w:tcPr>
            <w:tcW w:w="10207" w:type="dxa"/>
            <w:gridSpan w:val="2"/>
            <w:shd w:val="clear" w:color="auto" w:fill="C04047"/>
          </w:tcPr>
          <w:p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rsidTr="00C228EC">
        <w:tc>
          <w:tcPr>
            <w:tcW w:w="4962" w:type="dxa"/>
          </w:tcPr>
          <w:p w:rsidR="0050025A" w:rsidRPr="00B65881" w:rsidRDefault="0050025A" w:rsidP="0050025A">
            <w:pPr>
              <w:rPr>
                <w:rFonts w:cstheme="minorHAnsi"/>
                <w:sz w:val="20"/>
                <w:szCs w:val="20"/>
              </w:rPr>
            </w:pPr>
            <w:r w:rsidRPr="00B65881">
              <w:rPr>
                <w:rFonts w:cstheme="minorHAnsi"/>
                <w:sz w:val="20"/>
                <w:szCs w:val="20"/>
              </w:rPr>
              <w:t>Emails and correspondence</w:t>
            </w:r>
          </w:p>
        </w:tc>
        <w:tc>
          <w:tcPr>
            <w:tcW w:w="5245" w:type="dxa"/>
          </w:tcPr>
          <w:p w:rsidR="0050025A" w:rsidRPr="005E4872"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50025A" w:rsidRPr="00414488" w:rsidTr="00C228EC">
        <w:tc>
          <w:tcPr>
            <w:tcW w:w="4962" w:type="dxa"/>
          </w:tcPr>
          <w:p w:rsidR="0050025A" w:rsidRPr="00B65881" w:rsidRDefault="0050025A" w:rsidP="0050025A">
            <w:pPr>
              <w:rPr>
                <w:rFonts w:cstheme="minorHAnsi"/>
                <w:sz w:val="20"/>
                <w:szCs w:val="20"/>
              </w:rPr>
            </w:pPr>
            <w:r w:rsidRPr="00B65881">
              <w:rPr>
                <w:rFonts w:cstheme="minorHAnsi"/>
                <w:sz w:val="20"/>
                <w:szCs w:val="20"/>
              </w:rPr>
              <w:t>Documentation processing</w:t>
            </w:r>
          </w:p>
        </w:tc>
        <w:tc>
          <w:tcPr>
            <w:tcW w:w="5245" w:type="dxa"/>
          </w:tcPr>
          <w:p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sidR="00B65881">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w:t>
            </w:r>
            <w:r w:rsidR="00B65881" w:rsidRPr="005E4872">
              <w:rPr>
                <w:rFonts w:eastAsia="Times New Roman" w:cstheme="minorHAnsi"/>
                <w:bCs/>
                <w:i/>
                <w:sz w:val="20"/>
                <w:szCs w:val="20"/>
                <w:lang w:eastAsia="en-US"/>
              </w:rPr>
              <w:t>minim</w:t>
            </w:r>
            <w:r w:rsidR="00B65881">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50025A" w:rsidRPr="00414488" w:rsidTr="00C228EC">
        <w:tc>
          <w:tcPr>
            <w:tcW w:w="4962" w:type="dxa"/>
          </w:tcPr>
          <w:p w:rsidR="0050025A" w:rsidRPr="00B65881" w:rsidRDefault="0050025A" w:rsidP="0050025A">
            <w:pPr>
              <w:rPr>
                <w:rFonts w:cstheme="minorHAnsi"/>
                <w:sz w:val="20"/>
                <w:szCs w:val="20"/>
              </w:rPr>
            </w:pPr>
            <w:r w:rsidRPr="00B65881">
              <w:rPr>
                <w:rFonts w:cstheme="minorHAnsi"/>
                <w:sz w:val="20"/>
                <w:szCs w:val="20"/>
              </w:rPr>
              <w:t>Filing systems</w:t>
            </w:r>
          </w:p>
        </w:tc>
        <w:tc>
          <w:tcPr>
            <w:tcW w:w="5245" w:type="dxa"/>
          </w:tcPr>
          <w:p w:rsidR="0050025A" w:rsidRPr="00414488" w:rsidRDefault="00B65881" w:rsidP="0050025A">
            <w:pPr>
              <w:rPr>
                <w:rFonts w:eastAsia="Times New Roman" w:cstheme="minorHAnsi"/>
                <w:bCs/>
                <w:i/>
                <w:sz w:val="20"/>
                <w:szCs w:val="20"/>
                <w:lang w:eastAsia="en-US"/>
              </w:rPr>
            </w:pPr>
            <w:r>
              <w:rPr>
                <w:rFonts w:eastAsia="Times New Roman" w:cstheme="minorHAnsi"/>
                <w:bCs/>
                <w:i/>
                <w:sz w:val="20"/>
                <w:szCs w:val="20"/>
                <w:lang w:eastAsia="en-US"/>
              </w:rPr>
              <w:t>I</w:t>
            </w:r>
            <w:r w:rsidR="0050025A" w:rsidRPr="005E4872">
              <w:rPr>
                <w:rFonts w:eastAsia="Times New Roman" w:cstheme="minorHAnsi"/>
                <w:bCs/>
                <w:i/>
                <w:sz w:val="20"/>
                <w:szCs w:val="20"/>
                <w:lang w:eastAsia="en-US"/>
              </w:rPr>
              <w:t xml:space="preserve">mplement and maintain </w:t>
            </w:r>
            <w:r w:rsidR="00567E16">
              <w:rPr>
                <w:rFonts w:eastAsia="Times New Roman" w:cstheme="minorHAnsi"/>
                <w:bCs/>
                <w:i/>
                <w:sz w:val="20"/>
                <w:szCs w:val="20"/>
                <w:lang w:eastAsia="en-US"/>
              </w:rPr>
              <w:t>Policy and Procedures</w:t>
            </w:r>
            <w:r w:rsidR="0050025A" w:rsidRPr="005E4872">
              <w:rPr>
                <w:rFonts w:eastAsia="Times New Roman" w:cstheme="minorHAnsi"/>
                <w:bCs/>
                <w:i/>
                <w:sz w:val="20"/>
                <w:szCs w:val="20"/>
                <w:lang w:eastAsia="en-US"/>
              </w:rPr>
              <w:t xml:space="preserve"> for filing and filing systems.</w:t>
            </w:r>
          </w:p>
        </w:tc>
      </w:tr>
      <w:tr w:rsidR="00457F20" w:rsidRPr="00414488" w:rsidTr="00EA2E07">
        <w:tc>
          <w:tcPr>
            <w:tcW w:w="4962" w:type="dxa"/>
          </w:tcPr>
          <w:p w:rsidR="00457F20" w:rsidRPr="005E4872" w:rsidRDefault="00B419B1" w:rsidP="0050025A">
            <w:pPr>
              <w:rPr>
                <w:rFonts w:cstheme="minorHAnsi"/>
                <w:sz w:val="20"/>
                <w:szCs w:val="20"/>
              </w:rPr>
            </w:pPr>
            <w:r>
              <w:rPr>
                <w:rFonts w:cstheme="minorHAnsi"/>
                <w:sz w:val="20"/>
                <w:szCs w:val="20"/>
              </w:rPr>
              <w:t xml:space="preserve">Assist the </w:t>
            </w:r>
            <w:r w:rsidR="00A97DFB">
              <w:rPr>
                <w:rFonts w:cstheme="minorHAnsi"/>
                <w:sz w:val="20"/>
                <w:szCs w:val="20"/>
              </w:rPr>
              <w:t xml:space="preserve">Construction </w:t>
            </w:r>
            <w:r w:rsidR="00791B0E">
              <w:rPr>
                <w:rFonts w:cstheme="minorHAnsi"/>
                <w:sz w:val="20"/>
                <w:szCs w:val="20"/>
              </w:rPr>
              <w:t>Manager</w:t>
            </w:r>
            <w:bookmarkStart w:id="0" w:name="_GoBack"/>
            <w:bookmarkEnd w:id="0"/>
            <w:r>
              <w:rPr>
                <w:rFonts w:cstheme="minorHAnsi"/>
                <w:sz w:val="20"/>
                <w:szCs w:val="20"/>
              </w:rPr>
              <w:t xml:space="preserve"> in the p</w:t>
            </w:r>
            <w:r w:rsidR="00457F20">
              <w:rPr>
                <w:rFonts w:cstheme="minorHAnsi"/>
                <w:sz w:val="20"/>
                <w:szCs w:val="20"/>
              </w:rPr>
              <w:t>reparation and presentation of reports</w:t>
            </w:r>
            <w:r>
              <w:rPr>
                <w:rFonts w:cstheme="minorHAnsi"/>
                <w:sz w:val="20"/>
                <w:szCs w:val="20"/>
              </w:rPr>
              <w:t>.</w:t>
            </w:r>
          </w:p>
        </w:tc>
        <w:tc>
          <w:tcPr>
            <w:tcW w:w="5245" w:type="dxa"/>
            <w:vAlign w:val="center"/>
          </w:tcPr>
          <w:p w:rsidR="00457F20" w:rsidRPr="005E4872" w:rsidRDefault="00236F38" w:rsidP="004B08A8">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C228EC" w:rsidRPr="00414488" w:rsidTr="00C228EC">
        <w:tc>
          <w:tcPr>
            <w:tcW w:w="10207" w:type="dxa"/>
            <w:gridSpan w:val="2"/>
            <w:shd w:val="clear" w:color="auto" w:fill="C04047"/>
          </w:tcPr>
          <w:p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rsidTr="00C228EC">
        <w:tc>
          <w:tcPr>
            <w:tcW w:w="4962" w:type="dxa"/>
          </w:tcPr>
          <w:p w:rsidR="0050025A" w:rsidRPr="00414488"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Adhere to </w:t>
            </w:r>
            <w:r w:rsidR="00C942F3">
              <w:rPr>
                <w:rFonts w:eastAsia="Times New Roman" w:cstheme="minorHAnsi"/>
                <w:bCs/>
                <w:sz w:val="20"/>
                <w:szCs w:val="20"/>
                <w:lang w:eastAsia="en-US"/>
              </w:rPr>
              <w:t>JCAC</w:t>
            </w:r>
            <w:r>
              <w:rPr>
                <w:rFonts w:eastAsia="Times New Roman" w:cstheme="minorHAnsi"/>
                <w:bCs/>
                <w:sz w:val="20"/>
                <w:szCs w:val="20"/>
                <w:lang w:eastAsia="en-US"/>
              </w:rPr>
              <w:t xml:space="preserve"> Polices &amp; Procedure at all times</w:t>
            </w:r>
          </w:p>
        </w:tc>
        <w:tc>
          <w:tcPr>
            <w:tcW w:w="5245" w:type="dxa"/>
          </w:tcPr>
          <w:p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50025A" w:rsidRPr="00414488" w:rsidTr="00C228EC">
        <w:tc>
          <w:tcPr>
            <w:tcW w:w="4962" w:type="dxa"/>
          </w:tcPr>
          <w:p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Induct and train new employees</w:t>
            </w:r>
            <w:r w:rsidR="00C942F3">
              <w:rPr>
                <w:rFonts w:eastAsia="Times New Roman" w:cstheme="minorHAnsi"/>
                <w:bCs/>
                <w:sz w:val="20"/>
                <w:szCs w:val="20"/>
                <w:lang w:eastAsia="en-US"/>
              </w:rPr>
              <w:t xml:space="preserve"> as required</w:t>
            </w:r>
          </w:p>
        </w:tc>
        <w:tc>
          <w:tcPr>
            <w:tcW w:w="5245" w:type="dxa"/>
          </w:tcPr>
          <w:p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50025A" w:rsidRPr="00414488" w:rsidTr="00C228EC">
        <w:tc>
          <w:tcPr>
            <w:tcW w:w="4962" w:type="dxa"/>
          </w:tcPr>
          <w:p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Any other reasonable task as directed by </w:t>
            </w:r>
            <w:r w:rsidR="00C942F3">
              <w:rPr>
                <w:rFonts w:eastAsia="Times New Roman" w:cstheme="minorHAnsi"/>
                <w:bCs/>
                <w:sz w:val="20"/>
                <w:szCs w:val="20"/>
                <w:lang w:eastAsia="en-US"/>
              </w:rPr>
              <w:t>my</w:t>
            </w:r>
            <w:r>
              <w:rPr>
                <w:rFonts w:eastAsia="Times New Roman" w:cstheme="minorHAnsi"/>
                <w:bCs/>
                <w:sz w:val="20"/>
                <w:szCs w:val="20"/>
                <w:lang w:eastAsia="en-US"/>
              </w:rPr>
              <w:t xml:space="preserve"> Manager</w:t>
            </w:r>
          </w:p>
        </w:tc>
        <w:tc>
          <w:tcPr>
            <w:tcW w:w="5245" w:type="dxa"/>
          </w:tcPr>
          <w:p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rsidTr="00C228EC">
        <w:tc>
          <w:tcPr>
            <w:tcW w:w="10207" w:type="dxa"/>
            <w:gridSpan w:val="2"/>
            <w:shd w:val="clear" w:color="auto" w:fill="C04047"/>
          </w:tcPr>
          <w:p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50025A" w:rsidRPr="00414488" w:rsidTr="00C228EC">
        <w:tc>
          <w:tcPr>
            <w:tcW w:w="4962" w:type="dxa"/>
            <w:shd w:val="clear" w:color="auto" w:fill="auto"/>
          </w:tcPr>
          <w:p w:rsidR="0050025A" w:rsidRPr="00414488" w:rsidRDefault="0082670C" w:rsidP="0050025A">
            <w:pPr>
              <w:rPr>
                <w:rFonts w:eastAsia="Times New Roman" w:cstheme="minorHAnsi"/>
                <w:b/>
                <w:bCs/>
                <w:sz w:val="20"/>
                <w:szCs w:val="20"/>
                <w:lang w:eastAsia="en-US"/>
              </w:rPr>
            </w:pPr>
            <w:r>
              <w:rPr>
                <w:rFonts w:cstheme="minorHAnsi"/>
                <w:sz w:val="20"/>
                <w:szCs w:val="20"/>
              </w:rPr>
              <w:t>D</w:t>
            </w:r>
            <w:r w:rsidR="0050025A" w:rsidRPr="00414488">
              <w:rPr>
                <w:rFonts w:cstheme="minorHAnsi"/>
                <w:sz w:val="20"/>
                <w:szCs w:val="20"/>
              </w:rPr>
              <w:t xml:space="preserve">isplay integrity and ethics consistent with </w:t>
            </w:r>
            <w:r>
              <w:rPr>
                <w:rFonts w:cstheme="minorHAnsi"/>
                <w:sz w:val="20"/>
                <w:szCs w:val="20"/>
              </w:rPr>
              <w:t xml:space="preserve">the </w:t>
            </w:r>
            <w:r w:rsidR="0050025A" w:rsidRPr="00414488">
              <w:rPr>
                <w:rFonts w:cstheme="minorHAnsi"/>
                <w:sz w:val="20"/>
                <w:szCs w:val="20"/>
              </w:rPr>
              <w:t xml:space="preserve">role within </w:t>
            </w:r>
            <w:r w:rsidR="00C942F3">
              <w:rPr>
                <w:rFonts w:cstheme="minorHAnsi"/>
                <w:sz w:val="20"/>
                <w:szCs w:val="20"/>
              </w:rPr>
              <w:t>JCAC</w:t>
            </w:r>
          </w:p>
        </w:tc>
        <w:tc>
          <w:tcPr>
            <w:tcW w:w="5245" w:type="dxa"/>
            <w:shd w:val="clear" w:color="auto" w:fill="auto"/>
          </w:tcPr>
          <w:p w:rsidR="0050025A" w:rsidRPr="00414488" w:rsidRDefault="0050025A" w:rsidP="0050025A">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sidR="00C942F3">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EA2E07" w:rsidRPr="00414488" w:rsidTr="00C228EC">
        <w:tc>
          <w:tcPr>
            <w:tcW w:w="4962" w:type="dxa"/>
            <w:shd w:val="clear" w:color="auto" w:fill="auto"/>
          </w:tcPr>
          <w:p w:rsidR="00EA2E07" w:rsidRDefault="00EA2E07" w:rsidP="0050025A">
            <w:pPr>
              <w:rPr>
                <w:rFonts w:cstheme="minorHAnsi"/>
                <w:sz w:val="20"/>
                <w:szCs w:val="20"/>
              </w:rPr>
            </w:pPr>
            <w:r w:rsidRPr="00EA2E07">
              <w:rPr>
                <w:rFonts w:cstheme="minorHAnsi"/>
                <w:sz w:val="20"/>
                <w:szCs w:val="20"/>
              </w:rPr>
              <w:lastRenderedPageBreak/>
              <w:t>Develop and maintain networks and partnerships with relevant government agencies, cultural organisations and service providers.</w:t>
            </w:r>
          </w:p>
        </w:tc>
        <w:tc>
          <w:tcPr>
            <w:tcW w:w="5245" w:type="dxa"/>
            <w:shd w:val="clear" w:color="auto" w:fill="auto"/>
          </w:tcPr>
          <w:p w:rsidR="00EA2E07" w:rsidRPr="00414488" w:rsidRDefault="007A3B7D" w:rsidP="0050025A">
            <w:pPr>
              <w:rPr>
                <w:rFonts w:cstheme="minorHAnsi"/>
                <w:i/>
                <w:sz w:val="20"/>
                <w:szCs w:val="20"/>
              </w:rPr>
            </w:pPr>
            <w:r>
              <w:rPr>
                <w:rFonts w:cstheme="minorHAnsi"/>
                <w:i/>
                <w:sz w:val="20"/>
                <w:szCs w:val="20"/>
              </w:rPr>
              <w:t>Demonstrated relationships in all areas of work</w:t>
            </w:r>
          </w:p>
        </w:tc>
      </w:tr>
      <w:tr w:rsidR="0050025A" w:rsidRPr="00414488" w:rsidTr="00C228EC">
        <w:tc>
          <w:tcPr>
            <w:tcW w:w="4962" w:type="dxa"/>
            <w:shd w:val="clear" w:color="auto" w:fill="auto"/>
          </w:tcPr>
          <w:p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sidR="00C942F3">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sidR="00C942F3">
              <w:rPr>
                <w:rFonts w:asciiTheme="minorHAnsi" w:hAnsiTheme="minorHAnsi" w:cstheme="minorHAnsi"/>
                <w:szCs w:val="20"/>
              </w:rPr>
              <w:t xml:space="preserve"> as per JCAC policy</w:t>
            </w:r>
          </w:p>
        </w:tc>
      </w:tr>
      <w:tr w:rsidR="0050025A" w:rsidRPr="00414488" w:rsidTr="00C228EC">
        <w:tc>
          <w:tcPr>
            <w:tcW w:w="4962" w:type="dxa"/>
            <w:shd w:val="clear" w:color="auto" w:fill="auto"/>
          </w:tcPr>
          <w:p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sidR="00C942F3">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rsidR="0050025A" w:rsidRPr="00414488" w:rsidRDefault="00C942F3" w:rsidP="0050025A">
            <w:pPr>
              <w:pStyle w:val="PDTableEntryItalic"/>
              <w:spacing w:before="0" w:after="0"/>
              <w:rPr>
                <w:rFonts w:asciiTheme="minorHAnsi" w:hAnsiTheme="minorHAnsi" w:cstheme="minorHAnsi"/>
                <w:szCs w:val="20"/>
              </w:rPr>
            </w:pPr>
            <w:r>
              <w:rPr>
                <w:rFonts w:asciiTheme="minorHAnsi" w:hAnsiTheme="minorHAnsi" w:cstheme="minorHAnsi"/>
                <w:szCs w:val="20"/>
              </w:rPr>
              <w:t>T</w:t>
            </w:r>
            <w:r w:rsidR="0050025A"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0050025A" w:rsidRPr="00414488">
              <w:rPr>
                <w:rFonts w:asciiTheme="minorHAnsi" w:hAnsiTheme="minorHAnsi" w:cstheme="minorHAnsi"/>
                <w:szCs w:val="20"/>
              </w:rPr>
              <w:t xml:space="preserve"> culture throughout the organisation</w:t>
            </w:r>
          </w:p>
        </w:tc>
      </w:tr>
      <w:tr w:rsidR="00C228EC" w:rsidRPr="00414488" w:rsidTr="00C228EC">
        <w:tc>
          <w:tcPr>
            <w:tcW w:w="10207" w:type="dxa"/>
            <w:gridSpan w:val="2"/>
            <w:shd w:val="clear" w:color="auto" w:fill="C04047"/>
          </w:tcPr>
          <w:p w:rsidR="00C228EC" w:rsidRPr="00C228EC" w:rsidRDefault="00C228EC" w:rsidP="00C228E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r w:rsidR="0050025A" w:rsidRPr="00414488" w:rsidTr="00C228EC">
        <w:tc>
          <w:tcPr>
            <w:tcW w:w="4962" w:type="dxa"/>
          </w:tcPr>
          <w:p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5539E2" w:rsidRPr="00414488" w:rsidTr="00C228EC">
        <w:tc>
          <w:tcPr>
            <w:tcW w:w="4962" w:type="dxa"/>
          </w:tcPr>
          <w:p w:rsidR="005539E2" w:rsidRPr="00414488" w:rsidRDefault="0082670C" w:rsidP="0050025A">
            <w:pPr>
              <w:pStyle w:val="PDTableEntry"/>
              <w:spacing w:before="0" w:after="0"/>
              <w:rPr>
                <w:rFonts w:asciiTheme="minorHAnsi" w:hAnsiTheme="minorHAnsi" w:cstheme="minorHAnsi"/>
                <w:szCs w:val="20"/>
              </w:rPr>
            </w:pPr>
            <w:r>
              <w:rPr>
                <w:rFonts w:asciiTheme="minorHAnsi" w:hAnsiTheme="minorHAnsi" w:cstheme="minorHAnsi"/>
                <w:szCs w:val="20"/>
              </w:rPr>
              <w:t>Punctuality for all meetings</w:t>
            </w:r>
          </w:p>
        </w:tc>
        <w:tc>
          <w:tcPr>
            <w:tcW w:w="5245" w:type="dxa"/>
            <w:shd w:val="clear" w:color="auto" w:fill="auto"/>
          </w:tcPr>
          <w:p w:rsidR="005539E2" w:rsidRPr="00414488" w:rsidRDefault="0082670C" w:rsidP="0050025A">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tr w:rsidR="00C228EC" w:rsidRPr="00414488" w:rsidTr="00C228EC">
        <w:tc>
          <w:tcPr>
            <w:tcW w:w="10207" w:type="dxa"/>
            <w:gridSpan w:val="2"/>
            <w:shd w:val="clear" w:color="auto" w:fill="C04047"/>
          </w:tcPr>
          <w:p w:rsidR="00C228EC" w:rsidRPr="00C228EC" w:rsidRDefault="00C228EC" w:rsidP="00C228EC">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9B22A8" w:rsidRPr="00414488" w:rsidTr="00C228EC">
        <w:tc>
          <w:tcPr>
            <w:tcW w:w="4962" w:type="dxa"/>
          </w:tcPr>
          <w:p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9B22A8" w:rsidRPr="00414488" w:rsidTr="00C228EC">
        <w:tc>
          <w:tcPr>
            <w:tcW w:w="4962" w:type="dxa"/>
          </w:tcPr>
          <w:p w:rsidR="009B22A8" w:rsidRDefault="009B22A8" w:rsidP="0050025A">
            <w:pPr>
              <w:pStyle w:val="PDTableEntry"/>
              <w:spacing w:before="0" w:after="0"/>
              <w:rPr>
                <w:rFonts w:asciiTheme="minorHAnsi" w:hAnsiTheme="minorHAnsi" w:cstheme="minorHAnsi"/>
                <w:szCs w:val="20"/>
              </w:rPr>
            </w:pPr>
            <w:r>
              <w:rPr>
                <w:rFonts w:asciiTheme="minorHAnsi" w:hAnsiTheme="minorHAnsi" w:cstheme="minorHAnsi"/>
                <w:szCs w:val="20"/>
              </w:rPr>
              <w:t>All financial requirements for the unit are met</w:t>
            </w:r>
          </w:p>
        </w:tc>
        <w:tc>
          <w:tcPr>
            <w:tcW w:w="5245" w:type="dxa"/>
            <w:shd w:val="clear" w:color="auto" w:fill="auto"/>
          </w:tcPr>
          <w:p w:rsidR="009B22A8" w:rsidRDefault="009B22A8" w:rsidP="0050025A">
            <w:pPr>
              <w:pStyle w:val="PDTableEntryItalic"/>
              <w:spacing w:before="0" w:after="0"/>
              <w:rPr>
                <w:rFonts w:asciiTheme="minorHAnsi" w:hAnsiTheme="minorHAnsi" w:cstheme="minorHAnsi"/>
                <w:szCs w:val="20"/>
              </w:rPr>
            </w:pPr>
            <w:r>
              <w:rPr>
                <w:rFonts w:asciiTheme="minorHAnsi" w:hAnsiTheme="minorHAnsi" w:cstheme="minorHAnsi"/>
                <w:szCs w:val="20"/>
              </w:rPr>
              <w:t xml:space="preserve">Maintain compliance </w:t>
            </w:r>
            <w:r w:rsidR="0082670C">
              <w:rPr>
                <w:rFonts w:asciiTheme="minorHAnsi" w:hAnsiTheme="minorHAnsi" w:cstheme="minorHAnsi"/>
                <w:szCs w:val="20"/>
              </w:rPr>
              <w:t>as requested from the Construction Manager</w:t>
            </w:r>
          </w:p>
        </w:tc>
      </w:tr>
      <w:tr w:rsidR="00C228EC" w:rsidRPr="00414488" w:rsidTr="00C228EC">
        <w:tc>
          <w:tcPr>
            <w:tcW w:w="10207" w:type="dxa"/>
            <w:gridSpan w:val="2"/>
            <w:shd w:val="clear" w:color="auto" w:fill="C04047"/>
          </w:tcPr>
          <w:p w:rsidR="00C228EC" w:rsidRPr="00C228EC" w:rsidRDefault="00C228EC" w:rsidP="00C228EC">
            <w:pPr>
              <w:jc w:val="center"/>
              <w:rPr>
                <w:rFonts w:eastAsia="Times New Roman" w:cstheme="minorHAnsi"/>
                <w:bCs/>
                <w:color w:val="FFFFFF" w:themeColor="background1"/>
                <w:lang w:eastAsia="en-US"/>
              </w:rPr>
            </w:pPr>
            <w:bookmarkStart w:id="1" w:name="_Hlk45537521"/>
            <w:r w:rsidRPr="00C228EC">
              <w:rPr>
                <w:rFonts w:eastAsia="Times New Roman" w:cstheme="minorHAnsi"/>
                <w:b/>
                <w:bCs/>
                <w:color w:val="FFFFFF" w:themeColor="background1"/>
                <w:lang w:eastAsia="en-US"/>
              </w:rPr>
              <w:t>Work Health &amp; Safety</w:t>
            </w:r>
          </w:p>
        </w:tc>
      </w:tr>
      <w:bookmarkEnd w:id="1"/>
      <w:tr w:rsidR="0050025A" w:rsidRPr="00414488" w:rsidTr="00C228EC">
        <w:tc>
          <w:tcPr>
            <w:tcW w:w="4962" w:type="dxa"/>
          </w:tcPr>
          <w:p w:rsidR="0050025A" w:rsidRPr="00414488" w:rsidRDefault="0050025A" w:rsidP="0050025A">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sidR="00C942F3">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sidR="00C942F3">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sidR="00C942F3">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sidR="00C942F3">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sidR="00C942F3">
              <w:rPr>
                <w:rFonts w:eastAsia="Times New Roman" w:cstheme="minorHAnsi"/>
                <w:bCs/>
                <w:sz w:val="20"/>
                <w:szCs w:val="20"/>
                <w:lang w:eastAsia="en-US"/>
              </w:rPr>
              <w:t xml:space="preserve">employees </w:t>
            </w:r>
            <w:r w:rsidRPr="00414488">
              <w:rPr>
                <w:rFonts w:eastAsia="Times New Roman" w:cstheme="minorHAnsi"/>
                <w:bCs/>
                <w:sz w:val="20"/>
                <w:szCs w:val="20"/>
                <w:lang w:eastAsia="en-US"/>
              </w:rPr>
              <w:t>operate safely and efficiently at all times</w:t>
            </w:r>
          </w:p>
        </w:tc>
        <w:tc>
          <w:tcPr>
            <w:tcW w:w="5245" w:type="dxa"/>
          </w:tcPr>
          <w:p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sidR="00C942F3">
              <w:rPr>
                <w:rFonts w:eastAsia="Times New Roman" w:cstheme="minorHAnsi"/>
                <w:bCs/>
                <w:i/>
                <w:sz w:val="20"/>
                <w:szCs w:val="20"/>
                <w:lang w:eastAsia="en-US"/>
              </w:rPr>
              <w:t>Executive Manager Community Services</w:t>
            </w:r>
            <w:r w:rsidRPr="00414488">
              <w:rPr>
                <w:rFonts w:eastAsia="Times New Roman" w:cstheme="minorHAnsi"/>
                <w:bCs/>
                <w:i/>
                <w:sz w:val="20"/>
                <w:szCs w:val="20"/>
                <w:lang w:eastAsia="en-US"/>
              </w:rPr>
              <w:t xml:space="preserve"> within 48 hrs of request </w:t>
            </w:r>
          </w:p>
        </w:tc>
      </w:tr>
      <w:tr w:rsidR="0050025A" w:rsidRPr="00414488" w:rsidTr="00C228EC">
        <w:tc>
          <w:tcPr>
            <w:tcW w:w="4962" w:type="dxa"/>
          </w:tcPr>
          <w:p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50025A" w:rsidRPr="00414488" w:rsidTr="00C228EC">
        <w:tc>
          <w:tcPr>
            <w:tcW w:w="4962" w:type="dxa"/>
          </w:tcPr>
          <w:p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Attend toolbox meetings and regular </w:t>
            </w:r>
            <w:r w:rsidR="00C942F3">
              <w:rPr>
                <w:rFonts w:eastAsia="Times New Roman" w:cstheme="minorHAnsi"/>
                <w:bCs/>
                <w:sz w:val="20"/>
                <w:szCs w:val="20"/>
                <w:lang w:eastAsia="en-US"/>
              </w:rPr>
              <w:t>WHS</w:t>
            </w:r>
            <w:r w:rsidRPr="00414488">
              <w:rPr>
                <w:rFonts w:eastAsia="Times New Roman" w:cstheme="minorHAnsi"/>
                <w:bCs/>
                <w:sz w:val="20"/>
                <w:szCs w:val="20"/>
                <w:lang w:eastAsia="en-US"/>
              </w:rPr>
              <w:t xml:space="preserve"> briefings </w:t>
            </w:r>
          </w:p>
        </w:tc>
        <w:tc>
          <w:tcPr>
            <w:tcW w:w="5245" w:type="dxa"/>
          </w:tcPr>
          <w:p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Meetings </w:t>
            </w:r>
            <w:r w:rsidRPr="00414488">
              <w:rPr>
                <w:rFonts w:eastAsia="Times New Roman" w:cstheme="minorHAnsi"/>
                <w:bCs/>
                <w:i/>
                <w:noProof/>
                <w:sz w:val="20"/>
                <w:szCs w:val="20"/>
                <w:lang w:eastAsia="en-US"/>
              </w:rPr>
              <w:t>attended</w:t>
            </w:r>
            <w:r w:rsidRPr="00414488">
              <w:rPr>
                <w:rFonts w:eastAsia="Times New Roman" w:cstheme="minorHAnsi"/>
                <w:bCs/>
                <w:i/>
                <w:sz w:val="20"/>
                <w:szCs w:val="20"/>
                <w:lang w:eastAsia="en-US"/>
              </w:rPr>
              <w:t xml:space="preserve"> and participat</w:t>
            </w:r>
            <w:r w:rsidR="0082670C">
              <w:rPr>
                <w:rFonts w:eastAsia="Times New Roman" w:cstheme="minorHAnsi"/>
                <w:bCs/>
                <w:i/>
                <w:sz w:val="20"/>
                <w:szCs w:val="20"/>
                <w:lang w:eastAsia="en-US"/>
              </w:rPr>
              <w:t>ion</w:t>
            </w:r>
            <w:r w:rsidRPr="00414488">
              <w:rPr>
                <w:rFonts w:eastAsia="Times New Roman" w:cstheme="minorHAnsi"/>
                <w:bCs/>
                <w:i/>
                <w:sz w:val="20"/>
                <w:szCs w:val="20"/>
                <w:lang w:eastAsia="en-US"/>
              </w:rPr>
              <w:t xml:space="preserve"> </w:t>
            </w:r>
          </w:p>
        </w:tc>
      </w:tr>
      <w:tr w:rsidR="0050025A" w:rsidRPr="00414488" w:rsidTr="00C228EC">
        <w:tc>
          <w:tcPr>
            <w:tcW w:w="4962" w:type="dxa"/>
          </w:tcPr>
          <w:p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sidR="00C942F3">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w:t>
            </w:r>
            <w:r w:rsidR="00C942F3" w:rsidRPr="00414488">
              <w:rPr>
                <w:rFonts w:eastAsia="Times New Roman" w:cstheme="minorHAnsi"/>
                <w:bCs/>
                <w:sz w:val="20"/>
                <w:szCs w:val="20"/>
                <w:lang w:eastAsia="en-US"/>
              </w:rPr>
              <w:t>occurs</w:t>
            </w:r>
          </w:p>
        </w:tc>
        <w:tc>
          <w:tcPr>
            <w:tcW w:w="5245" w:type="dxa"/>
          </w:tcPr>
          <w:p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5539E2" w:rsidRPr="00414488" w:rsidTr="00C228EC">
        <w:tc>
          <w:tcPr>
            <w:tcW w:w="4962" w:type="dxa"/>
          </w:tcPr>
          <w:p w:rsidR="005539E2" w:rsidRDefault="0082670C" w:rsidP="0050025A">
            <w:pPr>
              <w:rPr>
                <w:rFonts w:eastAsia="Times New Roman" w:cstheme="minorHAnsi"/>
                <w:bCs/>
                <w:sz w:val="20"/>
                <w:szCs w:val="20"/>
                <w:lang w:eastAsia="en-US"/>
              </w:rPr>
            </w:pPr>
            <w:r>
              <w:rPr>
                <w:rFonts w:eastAsia="Times New Roman" w:cstheme="minorHAnsi"/>
                <w:bCs/>
                <w:sz w:val="20"/>
                <w:szCs w:val="20"/>
                <w:lang w:eastAsia="en-US"/>
              </w:rPr>
              <w:t>Support the i</w:t>
            </w:r>
            <w:r w:rsidR="005539E2">
              <w:rPr>
                <w:rFonts w:eastAsia="Times New Roman" w:cstheme="minorHAnsi"/>
                <w:bCs/>
                <w:sz w:val="20"/>
                <w:szCs w:val="20"/>
                <w:lang w:eastAsia="en-US"/>
              </w:rPr>
              <w:t>mplement</w:t>
            </w:r>
            <w:r w:rsidR="006E54DA">
              <w:rPr>
                <w:rFonts w:eastAsia="Times New Roman" w:cstheme="minorHAnsi"/>
                <w:bCs/>
                <w:sz w:val="20"/>
                <w:szCs w:val="20"/>
                <w:lang w:eastAsia="en-US"/>
              </w:rPr>
              <w:t>ation</w:t>
            </w:r>
            <w:r w:rsidR="005539E2">
              <w:rPr>
                <w:rFonts w:eastAsia="Times New Roman" w:cstheme="minorHAnsi"/>
                <w:bCs/>
                <w:sz w:val="20"/>
                <w:szCs w:val="20"/>
                <w:lang w:eastAsia="en-US"/>
              </w:rPr>
              <w:t xml:space="preserve"> and </w:t>
            </w:r>
            <w:r>
              <w:rPr>
                <w:rFonts w:eastAsia="Times New Roman" w:cstheme="minorHAnsi"/>
                <w:bCs/>
                <w:sz w:val="20"/>
                <w:szCs w:val="20"/>
                <w:lang w:eastAsia="en-US"/>
              </w:rPr>
              <w:t xml:space="preserve">maintenance of </w:t>
            </w:r>
            <w:r w:rsidR="005539E2">
              <w:rPr>
                <w:rFonts w:eastAsia="Times New Roman" w:cstheme="minorHAnsi"/>
                <w:bCs/>
                <w:sz w:val="20"/>
                <w:szCs w:val="20"/>
                <w:lang w:eastAsia="en-US"/>
              </w:rPr>
              <w:t xml:space="preserve"> the Workplace Health and Safety System</w:t>
            </w:r>
          </w:p>
        </w:tc>
        <w:tc>
          <w:tcPr>
            <w:tcW w:w="5245" w:type="dxa"/>
          </w:tcPr>
          <w:p w:rsidR="005539E2" w:rsidRDefault="009E0B28" w:rsidP="0050025A">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9E0B28" w:rsidRPr="00414488" w:rsidTr="00C228EC">
        <w:tc>
          <w:tcPr>
            <w:tcW w:w="4962" w:type="dxa"/>
          </w:tcPr>
          <w:p w:rsidR="009E0B28" w:rsidRDefault="009E0B28" w:rsidP="0050025A">
            <w:pPr>
              <w:rPr>
                <w:rFonts w:eastAsia="Times New Roman" w:cstheme="minorHAnsi"/>
                <w:bCs/>
                <w:sz w:val="20"/>
                <w:szCs w:val="20"/>
                <w:lang w:eastAsia="en-US"/>
              </w:rPr>
            </w:pPr>
            <w:r>
              <w:rPr>
                <w:rFonts w:eastAsia="Times New Roman" w:cstheme="minorHAnsi"/>
                <w:bCs/>
                <w:sz w:val="20"/>
                <w:szCs w:val="20"/>
                <w:lang w:eastAsia="en-US"/>
              </w:rPr>
              <w:t>Conduct</w:t>
            </w:r>
            <w:r w:rsidR="009B22A8">
              <w:rPr>
                <w:rFonts w:eastAsia="Times New Roman" w:cstheme="minorHAnsi"/>
                <w:bCs/>
                <w:sz w:val="20"/>
                <w:szCs w:val="20"/>
                <w:lang w:eastAsia="en-US"/>
              </w:rPr>
              <w:t>/participate in</w:t>
            </w:r>
            <w:r>
              <w:rPr>
                <w:rFonts w:eastAsia="Times New Roman" w:cstheme="minorHAnsi"/>
                <w:bCs/>
                <w:sz w:val="20"/>
                <w:szCs w:val="20"/>
                <w:lang w:eastAsia="en-US"/>
              </w:rPr>
              <w:t xml:space="preserve"> annual internal audit and management reviews on the </w:t>
            </w:r>
            <w:r w:rsidR="009B22A8">
              <w:rPr>
                <w:rFonts w:eastAsia="Times New Roman" w:cstheme="minorHAnsi"/>
                <w:bCs/>
                <w:sz w:val="20"/>
                <w:szCs w:val="20"/>
                <w:lang w:eastAsia="en-US"/>
              </w:rPr>
              <w:t xml:space="preserve">all Quality Management </w:t>
            </w:r>
            <w:r>
              <w:rPr>
                <w:rFonts w:eastAsia="Times New Roman" w:cstheme="minorHAnsi"/>
                <w:bCs/>
                <w:sz w:val="20"/>
                <w:szCs w:val="20"/>
                <w:lang w:eastAsia="en-US"/>
              </w:rPr>
              <w:t>System</w:t>
            </w:r>
            <w:r w:rsidR="009B22A8">
              <w:rPr>
                <w:rFonts w:eastAsia="Times New Roman" w:cstheme="minorHAnsi"/>
                <w:bCs/>
                <w:sz w:val="20"/>
                <w:szCs w:val="20"/>
                <w:lang w:eastAsia="en-US"/>
              </w:rPr>
              <w:t>s</w:t>
            </w:r>
          </w:p>
        </w:tc>
        <w:tc>
          <w:tcPr>
            <w:tcW w:w="5245" w:type="dxa"/>
          </w:tcPr>
          <w:p w:rsidR="009E0B28" w:rsidRDefault="009B22A8" w:rsidP="0050025A">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bl>
    <w:p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rsidTr="00C228EC">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rsidR="00956F1A" w:rsidRDefault="00B62E3D"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HR-PD0005</w:t>
            </w:r>
          </w:p>
        </w:tc>
      </w:tr>
      <w:tr w:rsidR="00956F1A" w:rsidTr="00C228EC">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rsidR="00956F1A" w:rsidRDefault="00A87AAA"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w:t>
            </w:r>
            <w:r w:rsidR="00C228EC">
              <w:rPr>
                <w:rFonts w:eastAsia="Times New Roman" w:cstheme="minorHAnsi"/>
                <w:sz w:val="20"/>
                <w:szCs w:val="20"/>
                <w:lang w:eastAsia="en-US"/>
              </w:rPr>
              <w:t>00</w:t>
            </w:r>
          </w:p>
        </w:tc>
      </w:tr>
      <w:tr w:rsidR="00956F1A" w:rsidTr="00C228EC">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rsidR="00956F1A" w:rsidRDefault="00AD430A"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w:t>
            </w:r>
            <w:r w:rsidR="00194325">
              <w:rPr>
                <w:rFonts w:eastAsia="Times New Roman" w:cstheme="minorHAnsi"/>
                <w:sz w:val="20"/>
                <w:szCs w:val="20"/>
                <w:lang w:eastAsia="en-US"/>
              </w:rPr>
              <w:t>6/09</w:t>
            </w:r>
            <w:r w:rsidR="00C228EC">
              <w:rPr>
                <w:rFonts w:eastAsia="Times New Roman" w:cstheme="minorHAnsi"/>
                <w:sz w:val="20"/>
                <w:szCs w:val="20"/>
                <w:lang w:eastAsia="en-US"/>
              </w:rPr>
              <w:t>/2022</w:t>
            </w:r>
          </w:p>
        </w:tc>
      </w:tr>
    </w:tbl>
    <w:p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BDF" w:rsidRDefault="00057BDF" w:rsidP="00502CEB">
      <w:pPr>
        <w:spacing w:after="0" w:line="240" w:lineRule="auto"/>
      </w:pPr>
      <w:r>
        <w:separator/>
      </w:r>
    </w:p>
  </w:endnote>
  <w:endnote w:type="continuationSeparator" w:id="0">
    <w:p w:rsidR="00057BDF" w:rsidRDefault="00057BDF"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681B062D"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rsidR="00414488" w:rsidRDefault="00791B0E"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81E4A">
              <w:rPr>
                <w:rFonts w:cstheme="minorHAnsi"/>
                <w:sz w:val="20"/>
                <w:szCs w:val="20"/>
              </w:rPr>
              <w:t>Construction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1</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Pr>
                <w:rFonts w:cstheme="minorHAnsi"/>
                <w:sz w:val="20"/>
                <w:szCs w:val="20"/>
              </w:rPr>
              <w:t>Construction Administration</w:t>
            </w:r>
            <w:r w:rsidR="00781E4A">
              <w:rPr>
                <w:rFonts w:cstheme="minorHAnsi"/>
                <w:sz w:val="20"/>
                <w:szCs w:val="20"/>
              </w:rPr>
              <w:t xml:space="preserve"> Officer</w:t>
            </w:r>
          </w:sdtContent>
        </w:sdt>
      </w:sdtContent>
    </w:sdt>
  </w:p>
  <w:p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BDF" w:rsidRDefault="00057BDF" w:rsidP="00502CEB">
      <w:pPr>
        <w:spacing w:after="0" w:line="240" w:lineRule="auto"/>
      </w:pPr>
      <w:r>
        <w:separator/>
      </w:r>
    </w:p>
  </w:footnote>
  <w:footnote w:type="continuationSeparator" w:id="0">
    <w:p w:rsidR="00057BDF" w:rsidRDefault="00057BDF"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9BF" w:rsidRDefault="00BE09BF" w:rsidP="00BE09BF">
    <w:pPr>
      <w:pStyle w:val="Header"/>
      <w:jc w:val="right"/>
    </w:pPr>
  </w:p>
  <w:p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rsidR="00414488" w:rsidRDefault="00414488" w:rsidP="00414488">
    <w:pPr>
      <w:pStyle w:val="Foote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1"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2"/>
  </w:num>
  <w:num w:numId="6">
    <w:abstractNumId w:val="13"/>
  </w:num>
  <w:num w:numId="7">
    <w:abstractNumId w:val="23"/>
  </w:num>
  <w:num w:numId="8">
    <w:abstractNumId w:val="20"/>
  </w:num>
  <w:num w:numId="9">
    <w:abstractNumId w:val="19"/>
  </w:num>
  <w:num w:numId="10">
    <w:abstractNumId w:val="12"/>
  </w:num>
  <w:num w:numId="11">
    <w:abstractNumId w:val="14"/>
  </w:num>
  <w:num w:numId="12">
    <w:abstractNumId w:val="5"/>
  </w:num>
  <w:num w:numId="13">
    <w:abstractNumId w:val="17"/>
  </w:num>
  <w:num w:numId="14">
    <w:abstractNumId w:val="11"/>
  </w:num>
  <w:num w:numId="15">
    <w:abstractNumId w:val="6"/>
  </w:num>
  <w:num w:numId="16">
    <w:abstractNumId w:val="15"/>
  </w:num>
  <w:num w:numId="17">
    <w:abstractNumId w:val="16"/>
  </w:num>
  <w:num w:numId="18">
    <w:abstractNumId w:val="2"/>
  </w:num>
  <w:num w:numId="19">
    <w:abstractNumId w:val="0"/>
  </w:num>
  <w:num w:numId="20">
    <w:abstractNumId w:val="18"/>
  </w:num>
  <w:num w:numId="21">
    <w:abstractNumId w:val="4"/>
  </w:num>
  <w:num w:numId="22">
    <w:abstractNumId w:val="1"/>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51710"/>
    <w:rsid w:val="00057BDF"/>
    <w:rsid w:val="000B0CD0"/>
    <w:rsid w:val="000B7F42"/>
    <w:rsid w:val="000C0716"/>
    <w:rsid w:val="000C5021"/>
    <w:rsid w:val="000D3738"/>
    <w:rsid w:val="000F3957"/>
    <w:rsid w:val="00111291"/>
    <w:rsid w:val="001222E5"/>
    <w:rsid w:val="001367D0"/>
    <w:rsid w:val="00160EEB"/>
    <w:rsid w:val="00183EC9"/>
    <w:rsid w:val="00194325"/>
    <w:rsid w:val="001F6260"/>
    <w:rsid w:val="001F7E60"/>
    <w:rsid w:val="00202884"/>
    <w:rsid w:val="0021251F"/>
    <w:rsid w:val="00236F38"/>
    <w:rsid w:val="002417A0"/>
    <w:rsid w:val="00247036"/>
    <w:rsid w:val="0025758C"/>
    <w:rsid w:val="00267B86"/>
    <w:rsid w:val="002851DE"/>
    <w:rsid w:val="002C49B2"/>
    <w:rsid w:val="002D24D3"/>
    <w:rsid w:val="002F59D4"/>
    <w:rsid w:val="003249AE"/>
    <w:rsid w:val="003311DF"/>
    <w:rsid w:val="00332BA5"/>
    <w:rsid w:val="00356908"/>
    <w:rsid w:val="00370205"/>
    <w:rsid w:val="00391D87"/>
    <w:rsid w:val="0039620A"/>
    <w:rsid w:val="003A434E"/>
    <w:rsid w:val="003B7682"/>
    <w:rsid w:val="003C04AE"/>
    <w:rsid w:val="003E4E8F"/>
    <w:rsid w:val="003F0BC5"/>
    <w:rsid w:val="00414488"/>
    <w:rsid w:val="004368C1"/>
    <w:rsid w:val="00436D1A"/>
    <w:rsid w:val="00447635"/>
    <w:rsid w:val="00457F20"/>
    <w:rsid w:val="0048294D"/>
    <w:rsid w:val="004A49E6"/>
    <w:rsid w:val="004B08A8"/>
    <w:rsid w:val="004C6422"/>
    <w:rsid w:val="004D31F6"/>
    <w:rsid w:val="004D483C"/>
    <w:rsid w:val="004F2279"/>
    <w:rsid w:val="0050025A"/>
    <w:rsid w:val="00502CEB"/>
    <w:rsid w:val="00515C68"/>
    <w:rsid w:val="0053531B"/>
    <w:rsid w:val="005539E2"/>
    <w:rsid w:val="00565CFC"/>
    <w:rsid w:val="00567E16"/>
    <w:rsid w:val="005736AD"/>
    <w:rsid w:val="0058046E"/>
    <w:rsid w:val="00584E18"/>
    <w:rsid w:val="0058781B"/>
    <w:rsid w:val="005A5414"/>
    <w:rsid w:val="005A65ED"/>
    <w:rsid w:val="005A6827"/>
    <w:rsid w:val="005B1B34"/>
    <w:rsid w:val="005B4887"/>
    <w:rsid w:val="005B702C"/>
    <w:rsid w:val="005E06F7"/>
    <w:rsid w:val="005E231C"/>
    <w:rsid w:val="005E29CB"/>
    <w:rsid w:val="005E4872"/>
    <w:rsid w:val="00612B93"/>
    <w:rsid w:val="00615503"/>
    <w:rsid w:val="0061719D"/>
    <w:rsid w:val="006217A8"/>
    <w:rsid w:val="0064599F"/>
    <w:rsid w:val="006633F2"/>
    <w:rsid w:val="00666C39"/>
    <w:rsid w:val="00694A7B"/>
    <w:rsid w:val="00695E1F"/>
    <w:rsid w:val="006B165A"/>
    <w:rsid w:val="006B275A"/>
    <w:rsid w:val="006C5F44"/>
    <w:rsid w:val="006D7C7E"/>
    <w:rsid w:val="006E54DA"/>
    <w:rsid w:val="006F058C"/>
    <w:rsid w:val="007104EF"/>
    <w:rsid w:val="00711514"/>
    <w:rsid w:val="0071370B"/>
    <w:rsid w:val="00715CA3"/>
    <w:rsid w:val="007168C9"/>
    <w:rsid w:val="00755BAF"/>
    <w:rsid w:val="00781E4A"/>
    <w:rsid w:val="00790697"/>
    <w:rsid w:val="00791B0E"/>
    <w:rsid w:val="007A3B7D"/>
    <w:rsid w:val="007A4246"/>
    <w:rsid w:val="007B0E1C"/>
    <w:rsid w:val="007C222D"/>
    <w:rsid w:val="007C4F94"/>
    <w:rsid w:val="007D56AF"/>
    <w:rsid w:val="007F5205"/>
    <w:rsid w:val="00801274"/>
    <w:rsid w:val="0082071F"/>
    <w:rsid w:val="0082670C"/>
    <w:rsid w:val="008643F9"/>
    <w:rsid w:val="00864D95"/>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CDC"/>
    <w:rsid w:val="00997D6A"/>
    <w:rsid w:val="009A321A"/>
    <w:rsid w:val="009B22A8"/>
    <w:rsid w:val="009B6E0E"/>
    <w:rsid w:val="009B78EC"/>
    <w:rsid w:val="009E09FF"/>
    <w:rsid w:val="009E0B28"/>
    <w:rsid w:val="00A00EA1"/>
    <w:rsid w:val="00A27F38"/>
    <w:rsid w:val="00A71D3C"/>
    <w:rsid w:val="00A80654"/>
    <w:rsid w:val="00A87AAA"/>
    <w:rsid w:val="00A92B11"/>
    <w:rsid w:val="00A97DFB"/>
    <w:rsid w:val="00AA0AC6"/>
    <w:rsid w:val="00AB40FF"/>
    <w:rsid w:val="00AD430A"/>
    <w:rsid w:val="00AE63CE"/>
    <w:rsid w:val="00B108A0"/>
    <w:rsid w:val="00B17708"/>
    <w:rsid w:val="00B32881"/>
    <w:rsid w:val="00B361D4"/>
    <w:rsid w:val="00B419B1"/>
    <w:rsid w:val="00B62506"/>
    <w:rsid w:val="00B62E3D"/>
    <w:rsid w:val="00B65881"/>
    <w:rsid w:val="00B70532"/>
    <w:rsid w:val="00B8283C"/>
    <w:rsid w:val="00BA1FA8"/>
    <w:rsid w:val="00BC1816"/>
    <w:rsid w:val="00BD0349"/>
    <w:rsid w:val="00BE09BF"/>
    <w:rsid w:val="00BE1945"/>
    <w:rsid w:val="00BE7057"/>
    <w:rsid w:val="00C11827"/>
    <w:rsid w:val="00C15750"/>
    <w:rsid w:val="00C16321"/>
    <w:rsid w:val="00C228EC"/>
    <w:rsid w:val="00C42085"/>
    <w:rsid w:val="00C435C6"/>
    <w:rsid w:val="00C665E0"/>
    <w:rsid w:val="00C942F3"/>
    <w:rsid w:val="00C97609"/>
    <w:rsid w:val="00CA59D1"/>
    <w:rsid w:val="00CA5DF3"/>
    <w:rsid w:val="00CC3D43"/>
    <w:rsid w:val="00CD6519"/>
    <w:rsid w:val="00CD6770"/>
    <w:rsid w:val="00D153EF"/>
    <w:rsid w:val="00D222E4"/>
    <w:rsid w:val="00D226E9"/>
    <w:rsid w:val="00D243CA"/>
    <w:rsid w:val="00D33D00"/>
    <w:rsid w:val="00D4269D"/>
    <w:rsid w:val="00D429A0"/>
    <w:rsid w:val="00D46570"/>
    <w:rsid w:val="00D558F8"/>
    <w:rsid w:val="00D570FD"/>
    <w:rsid w:val="00D842BF"/>
    <w:rsid w:val="00D84DA9"/>
    <w:rsid w:val="00DB6225"/>
    <w:rsid w:val="00DB6E67"/>
    <w:rsid w:val="00DC5AEA"/>
    <w:rsid w:val="00DE573F"/>
    <w:rsid w:val="00DE6A6B"/>
    <w:rsid w:val="00DF1651"/>
    <w:rsid w:val="00E05600"/>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3133"/>
    <w:rsid w:val="00FC3B4A"/>
    <w:rsid w:val="00FD049B"/>
    <w:rsid w:val="00FD24ED"/>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64A608"/>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83AC-5A48-4A5B-A712-E125314E2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6124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2</cp:revision>
  <cp:lastPrinted>2021-09-16T04:45:00Z</cp:lastPrinted>
  <dcterms:created xsi:type="dcterms:W3CDTF">2022-01-11T02:50:00Z</dcterms:created>
  <dcterms:modified xsi:type="dcterms:W3CDTF">2022-01-11T02:50:00Z</dcterms:modified>
</cp:coreProperties>
</file>