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9BDB5" w14:textId="34418CB1" w:rsidR="00B32881" w:rsidRPr="00414488" w:rsidRDefault="00BE09BF" w:rsidP="00B65881">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sidRPr="00414488">
        <w:rPr>
          <w:rFonts w:eastAsia="Times New Roman" w:cstheme="minorHAnsi"/>
          <w:b/>
          <w:bCs/>
          <w:color w:val="C04047"/>
          <w:sz w:val="40"/>
          <w:szCs w:val="40"/>
          <w:lang w:eastAsia="en-US"/>
        </w:rPr>
        <w:t>Position Description</w:t>
      </w:r>
    </w:p>
    <w:p w14:paraId="6CFD5E2A" w14:textId="77777777" w:rsidR="00B361D4" w:rsidRPr="00C228EC" w:rsidRDefault="00B361D4" w:rsidP="004F2279">
      <w:pPr>
        <w:spacing w:before="120" w:after="0" w:line="240" w:lineRule="auto"/>
        <w:contextualSpacing/>
        <w:jc w:val="both"/>
        <w:rPr>
          <w:rFonts w:eastAsia="Times New Roman" w:cstheme="minorHAnsi"/>
          <w:sz w:val="16"/>
          <w:szCs w:val="16"/>
          <w:lang w:eastAsia="en-US"/>
        </w:rPr>
      </w:pPr>
    </w:p>
    <w:tbl>
      <w:tblPr>
        <w:tblpPr w:leftFromText="180" w:rightFromText="180" w:vertAnchor="text" w:horzAnchor="margin" w:tblpX="-431" w:tblpY="85"/>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8558"/>
      </w:tblGrid>
      <w:tr w:rsidR="005B702C" w:rsidRPr="00414488" w14:paraId="43E069B1" w14:textId="77777777" w:rsidTr="00C228EC">
        <w:trPr>
          <w:trHeight w:val="421"/>
        </w:trPr>
        <w:tc>
          <w:tcPr>
            <w:tcW w:w="1710" w:type="dxa"/>
            <w:tcBorders>
              <w:right w:val="single" w:sz="4" w:space="0" w:color="C04047"/>
            </w:tcBorders>
            <w:shd w:val="clear" w:color="auto" w:fill="C04047"/>
            <w:vAlign w:val="center"/>
          </w:tcPr>
          <w:p w14:paraId="69BB5B8E" w14:textId="5DB4B9D3"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T</w:t>
            </w:r>
            <w:r w:rsidR="00BE09BF" w:rsidRPr="00B65881">
              <w:rPr>
                <w:rFonts w:eastAsia="Times New Roman" w:cstheme="minorHAnsi"/>
                <w:b/>
                <w:color w:val="FFFFFF" w:themeColor="background1"/>
                <w:lang w:eastAsia="en-US"/>
              </w:rPr>
              <w:t>itle</w:t>
            </w:r>
          </w:p>
        </w:tc>
        <w:tc>
          <w:tcPr>
            <w:tcW w:w="8558" w:type="dxa"/>
            <w:tcBorders>
              <w:top w:val="single" w:sz="4" w:space="0" w:color="C04047"/>
              <w:left w:val="single" w:sz="4" w:space="0" w:color="C04047"/>
              <w:bottom w:val="single" w:sz="4" w:space="0" w:color="C04047"/>
              <w:right w:val="single" w:sz="4" w:space="0" w:color="C04047"/>
            </w:tcBorders>
            <w:shd w:val="clear" w:color="auto" w:fill="C04047"/>
            <w:vAlign w:val="center"/>
          </w:tcPr>
          <w:p w14:paraId="53B4384B" w14:textId="17B45610" w:rsidR="005B702C" w:rsidRPr="00B65881" w:rsidRDefault="00551CDD" w:rsidP="00414488">
            <w:pPr>
              <w:spacing w:before="120" w:after="0" w:line="240" w:lineRule="auto"/>
              <w:contextualSpacing/>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Retail</w:t>
            </w:r>
            <w:r w:rsidR="00F82570">
              <w:rPr>
                <w:rFonts w:eastAsia="Times New Roman" w:cstheme="minorHAnsi"/>
                <w:b/>
                <w:color w:val="FFFFFF" w:themeColor="background1"/>
                <w:sz w:val="28"/>
                <w:szCs w:val="28"/>
                <w:lang w:eastAsia="en-US"/>
              </w:rPr>
              <w:t xml:space="preserve"> and</w:t>
            </w:r>
            <w:r w:rsidR="00F82570">
              <w:t xml:space="preserve"> </w:t>
            </w:r>
            <w:r w:rsidR="00F82570" w:rsidRPr="00F82570">
              <w:rPr>
                <w:rFonts w:eastAsia="Times New Roman" w:cstheme="minorHAnsi"/>
                <w:b/>
                <w:color w:val="FFFFFF" w:themeColor="background1"/>
                <w:sz w:val="28"/>
                <w:szCs w:val="28"/>
                <w:lang w:eastAsia="en-US"/>
              </w:rPr>
              <w:t>Administration Support</w:t>
            </w:r>
            <w:r w:rsidR="007C4428">
              <w:rPr>
                <w:rFonts w:eastAsia="Times New Roman" w:cstheme="minorHAnsi"/>
                <w:b/>
                <w:color w:val="FFFFFF" w:themeColor="background1"/>
                <w:sz w:val="28"/>
                <w:szCs w:val="28"/>
                <w:lang w:eastAsia="en-US"/>
              </w:rPr>
              <w:t xml:space="preserve"> Officer</w:t>
            </w:r>
          </w:p>
        </w:tc>
      </w:tr>
      <w:tr w:rsidR="005B702C" w:rsidRPr="00414488" w14:paraId="7AC2775B" w14:textId="77777777" w:rsidTr="00C228EC">
        <w:trPr>
          <w:trHeight w:val="410"/>
        </w:trPr>
        <w:tc>
          <w:tcPr>
            <w:tcW w:w="1710" w:type="dxa"/>
            <w:tcBorders>
              <w:right w:val="single" w:sz="4" w:space="0" w:color="C04047"/>
            </w:tcBorders>
            <w:shd w:val="clear" w:color="auto" w:fill="C04047"/>
            <w:vAlign w:val="center"/>
          </w:tcPr>
          <w:p w14:paraId="1137876D" w14:textId="7949AED6" w:rsidR="005B702C" w:rsidRPr="00414488" w:rsidRDefault="005B702C" w:rsidP="00414488">
            <w:pPr>
              <w:spacing w:before="120" w:after="0" w:line="240" w:lineRule="auto"/>
              <w:contextualSpacing/>
              <w:rPr>
                <w:rFonts w:eastAsia="Times New Roman" w:cstheme="minorHAnsi"/>
                <w:color w:val="000000" w:themeColor="text1"/>
                <w:lang w:eastAsia="en-US"/>
              </w:rPr>
            </w:pPr>
            <w:r w:rsidRPr="002417A0">
              <w:rPr>
                <w:rFonts w:eastAsia="Times New Roman" w:cstheme="minorHAnsi"/>
                <w:b/>
                <w:color w:val="FFFFFF" w:themeColor="background1"/>
                <w:lang w:eastAsia="en-US"/>
              </w:rPr>
              <w:t>Reporting to</w:t>
            </w:r>
          </w:p>
        </w:tc>
        <w:tc>
          <w:tcPr>
            <w:tcW w:w="8558" w:type="dxa"/>
            <w:tcBorders>
              <w:top w:val="single" w:sz="4" w:space="0" w:color="C04047"/>
              <w:left w:val="single" w:sz="4" w:space="0" w:color="C04047"/>
              <w:bottom w:val="single" w:sz="4" w:space="0" w:color="C04047"/>
              <w:right w:val="single" w:sz="4" w:space="0" w:color="C04047"/>
            </w:tcBorders>
            <w:vAlign w:val="center"/>
          </w:tcPr>
          <w:p w14:paraId="00F965C9" w14:textId="75D72BD7" w:rsidR="005B702C" w:rsidRPr="005C7738" w:rsidRDefault="0048308A" w:rsidP="00414488">
            <w:pPr>
              <w:spacing w:before="120" w:after="0" w:line="240" w:lineRule="auto"/>
              <w:contextualSpacing/>
              <w:rPr>
                <w:rFonts w:eastAsia="Times New Roman" w:cstheme="minorHAnsi"/>
                <w:sz w:val="20"/>
                <w:szCs w:val="20"/>
                <w:lang w:eastAsia="en-US"/>
              </w:rPr>
            </w:pPr>
            <w:r w:rsidRPr="005C7738">
              <w:rPr>
                <w:rFonts w:eastAsia="Times New Roman" w:cstheme="minorHAnsi"/>
                <w:sz w:val="20"/>
                <w:szCs w:val="20"/>
                <w:lang w:eastAsia="en-US"/>
              </w:rPr>
              <w:t>Cultural Programs and Arts Centre Manager</w:t>
            </w:r>
          </w:p>
        </w:tc>
      </w:tr>
      <w:tr w:rsidR="00CD6519" w:rsidRPr="00414488" w14:paraId="2665D0D3" w14:textId="77777777" w:rsidTr="00C228EC">
        <w:trPr>
          <w:trHeight w:val="410"/>
        </w:trPr>
        <w:tc>
          <w:tcPr>
            <w:tcW w:w="1710" w:type="dxa"/>
            <w:tcBorders>
              <w:right w:val="single" w:sz="4" w:space="0" w:color="C04047"/>
            </w:tcBorders>
            <w:shd w:val="clear" w:color="auto" w:fill="C04047"/>
            <w:vAlign w:val="center"/>
          </w:tcPr>
          <w:p w14:paraId="37A630E4" w14:textId="2FB50324" w:rsidR="00CD6519" w:rsidRPr="002417A0" w:rsidRDefault="00CD6519"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Salary</w:t>
            </w:r>
            <w:r w:rsidR="00567E16">
              <w:rPr>
                <w:rFonts w:eastAsia="Times New Roman" w:cstheme="minorHAnsi"/>
                <w:b/>
                <w:color w:val="FFFFFF" w:themeColor="background1"/>
                <w:lang w:eastAsia="en-US"/>
              </w:rPr>
              <w:t xml:space="preserve"> </w:t>
            </w:r>
          </w:p>
        </w:tc>
        <w:tc>
          <w:tcPr>
            <w:tcW w:w="8558" w:type="dxa"/>
            <w:tcBorders>
              <w:top w:val="single" w:sz="4" w:space="0" w:color="C04047"/>
              <w:left w:val="single" w:sz="4" w:space="0" w:color="C04047"/>
              <w:bottom w:val="single" w:sz="4" w:space="0" w:color="C04047"/>
              <w:right w:val="single" w:sz="4" w:space="0" w:color="C04047"/>
            </w:tcBorders>
            <w:vAlign w:val="center"/>
          </w:tcPr>
          <w:p w14:paraId="7DAE6501" w14:textId="6072C55E" w:rsidR="00CD6519" w:rsidRPr="005C7738" w:rsidRDefault="00291F3A" w:rsidP="00414488">
            <w:pPr>
              <w:spacing w:before="120" w:after="0" w:line="240" w:lineRule="auto"/>
              <w:contextualSpacing/>
              <w:rPr>
                <w:rFonts w:eastAsia="Times New Roman" w:cstheme="minorHAnsi"/>
                <w:sz w:val="20"/>
                <w:szCs w:val="20"/>
                <w:lang w:eastAsia="en-US"/>
              </w:rPr>
            </w:pPr>
            <w:r>
              <w:t>$</w:t>
            </w:r>
            <w:r w:rsidR="007B0C85">
              <w:t>27.15</w:t>
            </w:r>
            <w:r w:rsidR="00F76130">
              <w:t xml:space="preserve"> per hour</w:t>
            </w:r>
          </w:p>
        </w:tc>
      </w:tr>
      <w:tr w:rsidR="00C410D6" w:rsidRPr="00414488" w14:paraId="57FD2BC4" w14:textId="77777777" w:rsidTr="00C228EC">
        <w:trPr>
          <w:trHeight w:val="415"/>
        </w:trPr>
        <w:tc>
          <w:tcPr>
            <w:tcW w:w="1710" w:type="dxa"/>
            <w:tcBorders>
              <w:right w:val="single" w:sz="4" w:space="0" w:color="C04047"/>
            </w:tcBorders>
            <w:shd w:val="clear" w:color="auto" w:fill="C04047"/>
            <w:vAlign w:val="center"/>
          </w:tcPr>
          <w:p w14:paraId="1169C5C4" w14:textId="77777777" w:rsidR="00C410D6" w:rsidRPr="00414488" w:rsidRDefault="00C410D6" w:rsidP="00C410D6">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Liaises with</w:t>
            </w:r>
          </w:p>
        </w:tc>
        <w:tc>
          <w:tcPr>
            <w:tcW w:w="8558" w:type="dxa"/>
            <w:tcBorders>
              <w:top w:val="single" w:sz="4" w:space="0" w:color="C04047"/>
              <w:left w:val="single" w:sz="4" w:space="0" w:color="C04047"/>
              <w:bottom w:val="single" w:sz="4" w:space="0" w:color="C04047"/>
              <w:right w:val="single" w:sz="4" w:space="0" w:color="C04047"/>
            </w:tcBorders>
            <w:vAlign w:val="center"/>
          </w:tcPr>
          <w:p w14:paraId="73D1F050" w14:textId="35ECFF6A" w:rsidR="00C410D6" w:rsidRPr="005C7738" w:rsidRDefault="00C410D6" w:rsidP="00C410D6">
            <w:pPr>
              <w:spacing w:before="120" w:after="0" w:line="240" w:lineRule="auto"/>
              <w:contextualSpacing/>
              <w:rPr>
                <w:rFonts w:eastAsia="Times New Roman" w:cstheme="minorHAnsi"/>
                <w:sz w:val="20"/>
                <w:szCs w:val="20"/>
                <w:lang w:eastAsia="en-US"/>
              </w:rPr>
            </w:pPr>
            <w:r w:rsidRPr="00414488">
              <w:rPr>
                <w:rFonts w:eastAsia="Times New Roman" w:cstheme="minorHAnsi"/>
                <w:color w:val="000000" w:themeColor="text1"/>
                <w:sz w:val="20"/>
                <w:szCs w:val="20"/>
                <w:lang w:eastAsia="en-US"/>
              </w:rPr>
              <w:t xml:space="preserve">All employees, </w:t>
            </w:r>
            <w:r>
              <w:rPr>
                <w:rFonts w:eastAsia="Times New Roman" w:cstheme="minorHAnsi"/>
                <w:color w:val="000000" w:themeColor="text1"/>
                <w:sz w:val="20"/>
                <w:szCs w:val="20"/>
                <w:lang w:eastAsia="en-US"/>
              </w:rPr>
              <w:t>clients and community members</w:t>
            </w:r>
          </w:p>
        </w:tc>
      </w:tr>
      <w:tr w:rsidR="00C410D6" w:rsidRPr="00414488" w14:paraId="01CD7CAA" w14:textId="77777777" w:rsidTr="00C228EC">
        <w:trPr>
          <w:trHeight w:val="415"/>
        </w:trPr>
        <w:tc>
          <w:tcPr>
            <w:tcW w:w="1710" w:type="dxa"/>
            <w:tcBorders>
              <w:right w:val="single" w:sz="4" w:space="0" w:color="C04047"/>
            </w:tcBorders>
            <w:shd w:val="clear" w:color="auto" w:fill="C04047"/>
            <w:vAlign w:val="center"/>
          </w:tcPr>
          <w:p w14:paraId="66AE4EFC" w14:textId="307A03DF" w:rsidR="00C410D6" w:rsidRPr="002417A0" w:rsidRDefault="00C410D6" w:rsidP="00C410D6">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Award</w:t>
            </w:r>
          </w:p>
        </w:tc>
        <w:tc>
          <w:tcPr>
            <w:tcW w:w="8558" w:type="dxa"/>
            <w:tcBorders>
              <w:top w:val="single" w:sz="4" w:space="0" w:color="C04047"/>
              <w:left w:val="single" w:sz="4" w:space="0" w:color="C04047"/>
              <w:bottom w:val="single" w:sz="4" w:space="0" w:color="C04047"/>
              <w:right w:val="single" w:sz="4" w:space="0" w:color="C04047"/>
            </w:tcBorders>
            <w:vAlign w:val="center"/>
          </w:tcPr>
          <w:p w14:paraId="4818FDCD" w14:textId="55A5811E" w:rsidR="00C410D6" w:rsidRPr="005C7738" w:rsidRDefault="00C410D6" w:rsidP="00C410D6">
            <w:pPr>
              <w:spacing w:before="120" w:after="0" w:line="240" w:lineRule="auto"/>
              <w:contextualSpacing/>
              <w:rPr>
                <w:rFonts w:eastAsia="Times New Roman" w:cstheme="minorHAnsi"/>
                <w:sz w:val="20"/>
                <w:szCs w:val="20"/>
                <w:lang w:eastAsia="en-US"/>
              </w:rPr>
            </w:pPr>
            <w:r>
              <w:rPr>
                <w:rFonts w:eastAsia="Times New Roman" w:cstheme="minorHAnsi"/>
                <w:color w:val="000000" w:themeColor="text1"/>
                <w:sz w:val="20"/>
                <w:szCs w:val="20"/>
                <w:lang w:eastAsia="en-US"/>
              </w:rPr>
              <w:t>Amusement, Events and Recreation Award</w:t>
            </w:r>
            <w:r w:rsidR="00586A27">
              <w:rPr>
                <w:rFonts w:eastAsia="Times New Roman" w:cstheme="minorHAnsi"/>
                <w:color w:val="000000" w:themeColor="text1"/>
                <w:sz w:val="20"/>
                <w:szCs w:val="20"/>
                <w:lang w:eastAsia="en-US"/>
              </w:rPr>
              <w:t xml:space="preserve"> – Grade 2</w:t>
            </w:r>
          </w:p>
        </w:tc>
      </w:tr>
      <w:tr w:rsidR="00C410D6" w:rsidRPr="00414488" w14:paraId="26D86A33" w14:textId="77777777" w:rsidTr="00C228EC">
        <w:trPr>
          <w:trHeight w:val="936"/>
        </w:trPr>
        <w:tc>
          <w:tcPr>
            <w:tcW w:w="1710" w:type="dxa"/>
            <w:tcBorders>
              <w:right w:val="single" w:sz="4" w:space="0" w:color="C04047"/>
            </w:tcBorders>
            <w:shd w:val="clear" w:color="auto" w:fill="C04047"/>
            <w:vAlign w:val="center"/>
          </w:tcPr>
          <w:p w14:paraId="5246E552" w14:textId="42CECEF8" w:rsidR="00C410D6" w:rsidRPr="002417A0" w:rsidRDefault="00C410D6" w:rsidP="00C410D6">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Type of Position &amp; Hours of work</w:t>
            </w:r>
          </w:p>
        </w:tc>
        <w:tc>
          <w:tcPr>
            <w:tcW w:w="8558" w:type="dxa"/>
            <w:tcBorders>
              <w:top w:val="single" w:sz="4" w:space="0" w:color="C04047"/>
              <w:left w:val="single" w:sz="4" w:space="0" w:color="C04047"/>
              <w:bottom w:val="single" w:sz="4" w:space="0" w:color="C04047"/>
              <w:right w:val="single" w:sz="4" w:space="0" w:color="C04047"/>
            </w:tcBorders>
            <w:vAlign w:val="center"/>
          </w:tcPr>
          <w:p w14:paraId="7C781C08" w14:textId="59B8A5E6" w:rsidR="00C410D6" w:rsidRPr="005C7738" w:rsidRDefault="00C410D6" w:rsidP="00C410D6">
            <w:pPr>
              <w:spacing w:before="120" w:after="0" w:line="240" w:lineRule="auto"/>
              <w:contextualSpacing/>
              <w:rPr>
                <w:rFonts w:eastAsia="Times New Roman" w:cstheme="minorHAnsi"/>
                <w:sz w:val="20"/>
                <w:szCs w:val="20"/>
                <w:lang w:eastAsia="en-US"/>
              </w:rPr>
            </w:pPr>
            <w:r>
              <w:rPr>
                <w:rFonts w:eastAsia="Times New Roman" w:cstheme="minorHAnsi"/>
                <w:sz w:val="20"/>
                <w:szCs w:val="20"/>
                <w:lang w:eastAsia="en-US"/>
              </w:rPr>
              <w:t xml:space="preserve">Casual, </w:t>
            </w:r>
            <w:r w:rsidRPr="00AF3312">
              <w:rPr>
                <w:rFonts w:eastAsia="Times New Roman" w:cstheme="minorHAnsi"/>
                <w:sz w:val="20"/>
                <w:szCs w:val="20"/>
                <w:lang w:eastAsia="en-US"/>
              </w:rPr>
              <w:t>up to 21 hours per week</w:t>
            </w:r>
            <w:r>
              <w:rPr>
                <w:rFonts w:eastAsia="Times New Roman" w:cstheme="minorHAnsi"/>
                <w:sz w:val="20"/>
                <w:szCs w:val="20"/>
                <w:lang w:eastAsia="en-US"/>
              </w:rPr>
              <w:t>.</w:t>
            </w:r>
          </w:p>
        </w:tc>
      </w:tr>
      <w:tr w:rsidR="00C410D6" w:rsidRPr="00414488" w14:paraId="392E577A" w14:textId="77777777" w:rsidTr="00C228EC">
        <w:tc>
          <w:tcPr>
            <w:tcW w:w="1710" w:type="dxa"/>
            <w:tcBorders>
              <w:bottom w:val="single" w:sz="4" w:space="0" w:color="auto"/>
              <w:right w:val="single" w:sz="4" w:space="0" w:color="C04047"/>
            </w:tcBorders>
            <w:shd w:val="clear" w:color="auto" w:fill="C04047"/>
          </w:tcPr>
          <w:p w14:paraId="576EF3C7" w14:textId="77777777" w:rsidR="00C410D6" w:rsidRPr="00B65881" w:rsidRDefault="00C410D6" w:rsidP="00C410D6">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 xml:space="preserve">Position Summary </w:t>
            </w:r>
          </w:p>
          <w:p w14:paraId="568AFD8C" w14:textId="77777777" w:rsidR="00C410D6" w:rsidRPr="00B65881" w:rsidRDefault="00C410D6" w:rsidP="00C410D6">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7CD4E9EB" w14:textId="675A4EE5" w:rsidR="00C410D6" w:rsidRDefault="00C410D6" w:rsidP="00C410D6">
            <w:pPr>
              <w:tabs>
                <w:tab w:val="center" w:pos="4153"/>
                <w:tab w:val="right" w:pos="8306"/>
              </w:tabs>
              <w:spacing w:before="120" w:after="0" w:line="240" w:lineRule="auto"/>
              <w:contextualSpacing/>
              <w:rPr>
                <w:rFonts w:eastAsia="Times New Roman" w:cstheme="minorHAnsi"/>
                <w:color w:val="000000" w:themeColor="text1"/>
                <w:sz w:val="20"/>
                <w:szCs w:val="20"/>
                <w:lang w:eastAsia="en-US"/>
              </w:rPr>
            </w:pPr>
            <w:r w:rsidRPr="00083AB1">
              <w:rPr>
                <w:rFonts w:eastAsia="Times New Roman" w:cstheme="minorHAnsi"/>
                <w:color w:val="000000" w:themeColor="text1"/>
                <w:sz w:val="20"/>
                <w:szCs w:val="20"/>
                <w:lang w:eastAsia="en-US"/>
              </w:rPr>
              <w:t>This role</w:t>
            </w:r>
            <w:r>
              <w:rPr>
                <w:rFonts w:eastAsia="Times New Roman" w:cstheme="minorHAnsi"/>
                <w:color w:val="000000" w:themeColor="text1"/>
                <w:sz w:val="20"/>
                <w:szCs w:val="20"/>
                <w:lang w:eastAsia="en-US"/>
              </w:rPr>
              <w:t xml:space="preserve"> is the first point of contact for general enquiries and customer service at the Nyinkka Nyunyu Art and Culture Centre.</w:t>
            </w:r>
            <w:r w:rsidRPr="00083AB1">
              <w:rPr>
                <w:rFonts w:eastAsia="Times New Roman" w:cstheme="minorHAnsi"/>
                <w:color w:val="000000" w:themeColor="text1"/>
                <w:sz w:val="20"/>
                <w:szCs w:val="20"/>
                <w:lang w:eastAsia="en-US"/>
              </w:rPr>
              <w:t xml:space="preserve"> </w:t>
            </w:r>
            <w:r>
              <w:rPr>
                <w:rFonts w:eastAsia="Times New Roman" w:cstheme="minorHAnsi"/>
                <w:color w:val="000000" w:themeColor="text1"/>
                <w:sz w:val="20"/>
                <w:szCs w:val="20"/>
                <w:lang w:eastAsia="en-US"/>
              </w:rPr>
              <w:t xml:space="preserve">It also </w:t>
            </w:r>
            <w:r w:rsidRPr="00083AB1">
              <w:rPr>
                <w:rFonts w:eastAsia="Times New Roman" w:cstheme="minorHAnsi"/>
                <w:color w:val="000000" w:themeColor="text1"/>
                <w:sz w:val="20"/>
                <w:szCs w:val="20"/>
                <w:lang w:eastAsia="en-US"/>
              </w:rPr>
              <w:t xml:space="preserve">provides the overall </w:t>
            </w:r>
            <w:r>
              <w:rPr>
                <w:rFonts w:eastAsia="Times New Roman" w:cstheme="minorHAnsi"/>
                <w:color w:val="000000" w:themeColor="text1"/>
                <w:sz w:val="20"/>
                <w:szCs w:val="20"/>
                <w:lang w:eastAsia="en-US"/>
              </w:rPr>
              <w:t>a</w:t>
            </w:r>
            <w:r w:rsidRPr="00083AB1">
              <w:rPr>
                <w:rFonts w:eastAsia="Times New Roman" w:cstheme="minorHAnsi"/>
                <w:color w:val="000000" w:themeColor="text1"/>
                <w:sz w:val="20"/>
                <w:szCs w:val="20"/>
                <w:lang w:eastAsia="en-US"/>
              </w:rPr>
              <w:t>dministrative support, including answering phones, managing records, ordering supplies, drafting quotes and invoices.</w:t>
            </w:r>
            <w:r>
              <w:rPr>
                <w:rFonts w:eastAsia="Times New Roman" w:cstheme="minorHAnsi"/>
                <w:color w:val="000000" w:themeColor="text1"/>
                <w:sz w:val="20"/>
                <w:szCs w:val="20"/>
                <w:lang w:eastAsia="en-US"/>
              </w:rPr>
              <w:t xml:space="preserve"> </w:t>
            </w:r>
          </w:p>
          <w:p w14:paraId="2C20BAAC" w14:textId="77777777" w:rsidR="00C410D6" w:rsidRDefault="00C410D6" w:rsidP="00C410D6">
            <w:pPr>
              <w:tabs>
                <w:tab w:val="center" w:pos="4153"/>
                <w:tab w:val="right" w:pos="8306"/>
              </w:tabs>
              <w:spacing w:before="120" w:after="0" w:line="240" w:lineRule="auto"/>
              <w:contextualSpacing/>
              <w:rPr>
                <w:rFonts w:eastAsia="Times New Roman" w:cstheme="minorHAnsi"/>
                <w:color w:val="000000" w:themeColor="text1"/>
                <w:sz w:val="20"/>
                <w:szCs w:val="20"/>
                <w:lang w:eastAsia="en-US"/>
              </w:rPr>
            </w:pPr>
          </w:p>
          <w:p w14:paraId="10563997" w14:textId="52E9D235" w:rsidR="00C410D6" w:rsidRDefault="00C410D6" w:rsidP="00C410D6">
            <w:pPr>
              <w:tabs>
                <w:tab w:val="center" w:pos="4153"/>
                <w:tab w:val="right" w:pos="8306"/>
              </w:tabs>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Tasks include:</w:t>
            </w:r>
          </w:p>
          <w:p w14:paraId="1B0F1077" w14:textId="44547D19" w:rsidR="00C410D6" w:rsidRPr="00AF3312" w:rsidRDefault="00C410D6" w:rsidP="00C410D6">
            <w:pPr>
              <w:pStyle w:val="ListParagraph"/>
              <w:numPr>
                <w:ilvl w:val="0"/>
                <w:numId w:val="26"/>
              </w:numPr>
              <w:tabs>
                <w:tab w:val="center" w:pos="4153"/>
                <w:tab w:val="right" w:pos="8306"/>
              </w:tabs>
              <w:spacing w:before="120" w:after="0" w:line="240" w:lineRule="auto"/>
              <w:rPr>
                <w:rFonts w:eastAsia="Times New Roman" w:cstheme="minorHAnsi"/>
                <w:sz w:val="20"/>
                <w:szCs w:val="20"/>
                <w:lang w:eastAsia="en-US"/>
              </w:rPr>
            </w:pPr>
            <w:r>
              <w:rPr>
                <w:rFonts w:cstheme="minorHAnsi"/>
                <w:sz w:val="20"/>
                <w:szCs w:val="20"/>
              </w:rPr>
              <w:t xml:space="preserve">Greet </w:t>
            </w:r>
            <w:r w:rsidRPr="00AF3312">
              <w:rPr>
                <w:rFonts w:cstheme="minorHAnsi"/>
                <w:sz w:val="20"/>
                <w:szCs w:val="20"/>
              </w:rPr>
              <w:t>guests upon entry and providing excellent customer service.</w:t>
            </w:r>
          </w:p>
          <w:p w14:paraId="667B3F71" w14:textId="77777777" w:rsidR="00C410D6" w:rsidRPr="00AF3312" w:rsidRDefault="00C410D6" w:rsidP="00C410D6">
            <w:pPr>
              <w:pStyle w:val="ListParagraph"/>
              <w:numPr>
                <w:ilvl w:val="0"/>
                <w:numId w:val="26"/>
              </w:numPr>
              <w:tabs>
                <w:tab w:val="center" w:pos="4153"/>
                <w:tab w:val="right" w:pos="8306"/>
              </w:tabs>
              <w:spacing w:before="120" w:after="0" w:line="240" w:lineRule="auto"/>
              <w:rPr>
                <w:rFonts w:eastAsia="Times New Roman" w:cstheme="minorHAnsi"/>
                <w:sz w:val="20"/>
                <w:szCs w:val="20"/>
                <w:lang w:eastAsia="en-US"/>
              </w:rPr>
            </w:pPr>
            <w:r w:rsidRPr="00AF3312">
              <w:rPr>
                <w:rFonts w:cstheme="minorHAnsi"/>
                <w:sz w:val="20"/>
                <w:szCs w:val="20"/>
              </w:rPr>
              <w:t>Point of sale for retail shop</w:t>
            </w:r>
          </w:p>
          <w:p w14:paraId="3B36F0A2" w14:textId="6F8ECDE4" w:rsidR="00C410D6" w:rsidRPr="00AF3312" w:rsidRDefault="00C410D6" w:rsidP="00C410D6">
            <w:pPr>
              <w:pStyle w:val="ListParagraph"/>
              <w:numPr>
                <w:ilvl w:val="0"/>
                <w:numId w:val="26"/>
              </w:numPr>
              <w:tabs>
                <w:tab w:val="center" w:pos="4153"/>
                <w:tab w:val="right" w:pos="8306"/>
              </w:tabs>
              <w:spacing w:before="120" w:after="0" w:line="240" w:lineRule="auto"/>
              <w:rPr>
                <w:rFonts w:eastAsia="Times New Roman" w:cstheme="minorHAnsi"/>
                <w:sz w:val="20"/>
                <w:szCs w:val="20"/>
                <w:lang w:eastAsia="en-US"/>
              </w:rPr>
            </w:pPr>
            <w:r w:rsidRPr="00AF3312">
              <w:rPr>
                <w:rFonts w:cstheme="minorHAnsi"/>
                <w:sz w:val="20"/>
                <w:szCs w:val="20"/>
              </w:rPr>
              <w:t>Keep records of visits, sales, and other operational data.</w:t>
            </w:r>
          </w:p>
          <w:p w14:paraId="00ADDE18" w14:textId="2BF77016" w:rsidR="00C410D6" w:rsidRPr="00AF3312" w:rsidRDefault="00C410D6" w:rsidP="00C410D6">
            <w:pPr>
              <w:pStyle w:val="ListParagraph"/>
              <w:numPr>
                <w:ilvl w:val="0"/>
                <w:numId w:val="26"/>
              </w:numPr>
              <w:tabs>
                <w:tab w:val="center" w:pos="4153"/>
                <w:tab w:val="right" w:pos="8306"/>
              </w:tabs>
              <w:spacing w:before="120" w:after="0" w:line="240" w:lineRule="auto"/>
              <w:rPr>
                <w:rFonts w:eastAsia="Times New Roman" w:cstheme="minorHAnsi"/>
                <w:sz w:val="20"/>
                <w:szCs w:val="20"/>
                <w:lang w:eastAsia="en-US"/>
              </w:rPr>
            </w:pPr>
            <w:r w:rsidRPr="00AF3312">
              <w:rPr>
                <w:rFonts w:cstheme="minorHAnsi"/>
                <w:sz w:val="20"/>
                <w:szCs w:val="20"/>
              </w:rPr>
              <w:t>Process incoming/outgoing invoices and provide to the finance department for payment.</w:t>
            </w:r>
          </w:p>
          <w:p w14:paraId="4E93C113" w14:textId="7F4728FB" w:rsidR="00C410D6" w:rsidRPr="00AF3312" w:rsidRDefault="00C410D6" w:rsidP="00C410D6">
            <w:pPr>
              <w:pStyle w:val="ListParagraph"/>
              <w:numPr>
                <w:ilvl w:val="0"/>
                <w:numId w:val="26"/>
              </w:numPr>
              <w:tabs>
                <w:tab w:val="center" w:pos="4153"/>
                <w:tab w:val="right" w:pos="8306"/>
              </w:tabs>
              <w:spacing w:before="120" w:after="0" w:line="240" w:lineRule="auto"/>
              <w:rPr>
                <w:rFonts w:eastAsia="Times New Roman" w:cstheme="minorHAnsi"/>
                <w:sz w:val="20"/>
                <w:szCs w:val="20"/>
                <w:lang w:eastAsia="en-US"/>
              </w:rPr>
            </w:pPr>
            <w:r w:rsidRPr="00AF3312">
              <w:rPr>
                <w:rFonts w:cstheme="minorHAnsi"/>
                <w:sz w:val="20"/>
                <w:szCs w:val="20"/>
              </w:rPr>
              <w:t>Assist the Centre to prepare quotes for items to be purchased.</w:t>
            </w:r>
          </w:p>
          <w:p w14:paraId="67FC2216" w14:textId="38E1A801" w:rsidR="00C410D6" w:rsidRPr="00AF3312" w:rsidRDefault="00C410D6" w:rsidP="00C410D6">
            <w:pPr>
              <w:pStyle w:val="ListParagraph"/>
              <w:numPr>
                <w:ilvl w:val="0"/>
                <w:numId w:val="26"/>
              </w:numPr>
              <w:tabs>
                <w:tab w:val="center" w:pos="4153"/>
                <w:tab w:val="right" w:pos="8306"/>
              </w:tabs>
              <w:spacing w:before="120" w:after="0" w:line="240" w:lineRule="auto"/>
              <w:rPr>
                <w:rFonts w:eastAsia="Times New Roman" w:cstheme="minorHAnsi"/>
                <w:sz w:val="20"/>
                <w:szCs w:val="20"/>
                <w:lang w:eastAsia="en-US"/>
              </w:rPr>
            </w:pPr>
            <w:r w:rsidRPr="00AF3312">
              <w:rPr>
                <w:rFonts w:cstheme="minorHAnsi"/>
                <w:sz w:val="20"/>
                <w:szCs w:val="20"/>
              </w:rPr>
              <w:t>Answer phones, reply to emails and handle walk-in enquiries.</w:t>
            </w:r>
          </w:p>
          <w:p w14:paraId="43F6F10D" w14:textId="5120E29B" w:rsidR="00C410D6" w:rsidRPr="00AF3312" w:rsidRDefault="00C410D6" w:rsidP="00C410D6">
            <w:pPr>
              <w:pStyle w:val="ListParagraph"/>
              <w:numPr>
                <w:ilvl w:val="0"/>
                <w:numId w:val="26"/>
              </w:numPr>
              <w:tabs>
                <w:tab w:val="center" w:pos="4153"/>
                <w:tab w:val="right" w:pos="8306"/>
              </w:tabs>
              <w:spacing w:before="120" w:after="0" w:line="240" w:lineRule="auto"/>
              <w:rPr>
                <w:rFonts w:eastAsia="Times New Roman" w:cstheme="minorHAnsi"/>
                <w:sz w:val="20"/>
                <w:szCs w:val="20"/>
                <w:lang w:eastAsia="en-US"/>
              </w:rPr>
            </w:pPr>
            <w:r w:rsidRPr="00AF3312">
              <w:rPr>
                <w:rFonts w:cstheme="minorHAnsi"/>
                <w:sz w:val="20"/>
                <w:szCs w:val="20"/>
              </w:rPr>
              <w:t>Assist the Centre with ordering supplies.</w:t>
            </w:r>
          </w:p>
          <w:p w14:paraId="75A22B39" w14:textId="54082B6B" w:rsidR="00C410D6" w:rsidRPr="00AF3312" w:rsidRDefault="00C410D6" w:rsidP="00C410D6">
            <w:pPr>
              <w:pStyle w:val="ListParagraph"/>
              <w:numPr>
                <w:ilvl w:val="0"/>
                <w:numId w:val="26"/>
              </w:numPr>
              <w:tabs>
                <w:tab w:val="center" w:pos="4153"/>
                <w:tab w:val="right" w:pos="8306"/>
              </w:tabs>
              <w:spacing w:before="120" w:after="0" w:line="240" w:lineRule="auto"/>
              <w:rPr>
                <w:rFonts w:eastAsia="Times New Roman" w:cstheme="minorHAnsi"/>
                <w:sz w:val="20"/>
                <w:szCs w:val="20"/>
                <w:lang w:eastAsia="en-US"/>
              </w:rPr>
            </w:pPr>
            <w:r w:rsidRPr="00AF3312">
              <w:rPr>
                <w:rFonts w:eastAsia="Times New Roman" w:cstheme="minorHAnsi"/>
                <w:sz w:val="20"/>
                <w:szCs w:val="20"/>
                <w:lang w:eastAsia="en-US"/>
              </w:rPr>
              <w:t>Maintain a filing system.</w:t>
            </w:r>
          </w:p>
          <w:p w14:paraId="2D98EB0A" w14:textId="64E1BE7C" w:rsidR="00C410D6" w:rsidRPr="00AF3312" w:rsidRDefault="00C410D6" w:rsidP="00C410D6">
            <w:pPr>
              <w:pStyle w:val="ListParagraph"/>
              <w:numPr>
                <w:ilvl w:val="0"/>
                <w:numId w:val="26"/>
              </w:numPr>
              <w:tabs>
                <w:tab w:val="center" w:pos="4153"/>
                <w:tab w:val="right" w:pos="8306"/>
              </w:tabs>
              <w:spacing w:before="120" w:after="0" w:line="240" w:lineRule="auto"/>
              <w:rPr>
                <w:rFonts w:eastAsia="Times New Roman" w:cstheme="minorHAnsi"/>
                <w:sz w:val="20"/>
                <w:szCs w:val="20"/>
                <w:lang w:eastAsia="en-US"/>
              </w:rPr>
            </w:pPr>
            <w:r w:rsidRPr="00AF3312">
              <w:rPr>
                <w:rFonts w:cstheme="minorHAnsi"/>
                <w:sz w:val="20"/>
                <w:szCs w:val="20"/>
              </w:rPr>
              <w:t>Maintain office security and control access.</w:t>
            </w:r>
          </w:p>
          <w:p w14:paraId="435596E7" w14:textId="2C40B32D" w:rsidR="00C410D6" w:rsidRPr="00AF3312" w:rsidRDefault="00C410D6" w:rsidP="00C410D6">
            <w:pPr>
              <w:pStyle w:val="ListParagraph"/>
              <w:numPr>
                <w:ilvl w:val="0"/>
                <w:numId w:val="26"/>
              </w:numPr>
              <w:tabs>
                <w:tab w:val="center" w:pos="4153"/>
                <w:tab w:val="right" w:pos="8306"/>
              </w:tabs>
              <w:spacing w:before="120" w:after="0" w:line="240" w:lineRule="auto"/>
              <w:rPr>
                <w:rFonts w:eastAsia="Times New Roman" w:cstheme="minorHAnsi"/>
                <w:sz w:val="20"/>
                <w:szCs w:val="20"/>
                <w:lang w:eastAsia="en-US"/>
              </w:rPr>
            </w:pPr>
            <w:r w:rsidRPr="00AF3312">
              <w:rPr>
                <w:rFonts w:cstheme="minorHAnsi"/>
                <w:sz w:val="20"/>
                <w:szCs w:val="20"/>
              </w:rPr>
              <w:t>Keep retail space, gallery, outdoor areas and facilities in a clean and well-maintained condition.</w:t>
            </w:r>
          </w:p>
          <w:p w14:paraId="64935C39" w14:textId="4D4EE7CA" w:rsidR="00C410D6" w:rsidRPr="00AF3312" w:rsidRDefault="00C410D6" w:rsidP="00C410D6">
            <w:pPr>
              <w:pStyle w:val="ListParagraph"/>
              <w:numPr>
                <w:ilvl w:val="0"/>
                <w:numId w:val="26"/>
              </w:numPr>
              <w:tabs>
                <w:tab w:val="center" w:pos="4153"/>
                <w:tab w:val="right" w:pos="8306"/>
              </w:tabs>
              <w:spacing w:before="120" w:after="0" w:line="240" w:lineRule="auto"/>
              <w:rPr>
                <w:rFonts w:eastAsia="Times New Roman" w:cstheme="minorHAnsi"/>
                <w:sz w:val="20"/>
                <w:szCs w:val="20"/>
                <w:lang w:eastAsia="en-US"/>
              </w:rPr>
            </w:pPr>
            <w:r w:rsidRPr="00AF3312">
              <w:rPr>
                <w:rFonts w:cstheme="minorHAnsi"/>
                <w:sz w:val="20"/>
                <w:szCs w:val="20"/>
              </w:rPr>
              <w:t xml:space="preserve">Other reasonable duties as directed by </w:t>
            </w:r>
            <w:r w:rsidRPr="00AF3312">
              <w:rPr>
                <w:rFonts w:eastAsia="Times New Roman" w:cstheme="minorHAnsi"/>
                <w:sz w:val="20"/>
                <w:szCs w:val="20"/>
                <w:lang w:eastAsia="en-US"/>
              </w:rPr>
              <w:t>Cultural Programs and Arts Centre Manager.</w:t>
            </w:r>
          </w:p>
          <w:p w14:paraId="6E2C6BBE" w14:textId="6C37EB85" w:rsidR="00C410D6" w:rsidRPr="00414488" w:rsidRDefault="00C410D6" w:rsidP="00C410D6">
            <w:pPr>
              <w:tabs>
                <w:tab w:val="center" w:pos="4153"/>
                <w:tab w:val="right" w:pos="8306"/>
              </w:tabs>
              <w:spacing w:before="120" w:after="0" w:line="240" w:lineRule="auto"/>
              <w:contextualSpacing/>
              <w:rPr>
                <w:rFonts w:eastAsia="Times New Roman" w:cstheme="minorHAnsi"/>
                <w:color w:val="000000" w:themeColor="text1"/>
                <w:sz w:val="20"/>
                <w:szCs w:val="20"/>
                <w:lang w:eastAsia="en-US"/>
              </w:rPr>
            </w:pPr>
          </w:p>
        </w:tc>
      </w:tr>
      <w:tr w:rsidR="00C410D6" w:rsidRPr="00414488" w14:paraId="470ACC59" w14:textId="77777777" w:rsidTr="00C228EC">
        <w:tc>
          <w:tcPr>
            <w:tcW w:w="1710" w:type="dxa"/>
            <w:tcBorders>
              <w:right w:val="single" w:sz="4" w:space="0" w:color="C04047"/>
            </w:tcBorders>
            <w:shd w:val="clear" w:color="auto" w:fill="C04047"/>
          </w:tcPr>
          <w:p w14:paraId="41DEBC1C" w14:textId="77777777" w:rsidR="00C410D6" w:rsidRPr="00B65881" w:rsidRDefault="00C410D6" w:rsidP="00C410D6">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Essential Criteria</w:t>
            </w:r>
          </w:p>
          <w:p w14:paraId="18E36161" w14:textId="77777777" w:rsidR="00C410D6" w:rsidRPr="00B65881" w:rsidRDefault="00C410D6" w:rsidP="00C410D6">
            <w:pPr>
              <w:spacing w:before="120" w:after="0" w:line="240" w:lineRule="auto"/>
              <w:contextualSpacing/>
              <w:rPr>
                <w:rFonts w:eastAsia="Times New Roman" w:cstheme="minorHAnsi"/>
                <w:b/>
                <w:color w:val="FFFFFF" w:themeColor="background1"/>
                <w:lang w:eastAsia="en-US"/>
              </w:rPr>
            </w:pPr>
          </w:p>
          <w:p w14:paraId="661B8C98" w14:textId="77777777" w:rsidR="00C410D6" w:rsidRPr="00B65881" w:rsidRDefault="00C410D6" w:rsidP="00C410D6">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4C0CADE7" w14:textId="73054BB5" w:rsidR="00C410D6" w:rsidRPr="009E66CB" w:rsidRDefault="00C410D6" w:rsidP="00C410D6">
            <w:pPr>
              <w:pStyle w:val="ListParagraph"/>
              <w:numPr>
                <w:ilvl w:val="0"/>
                <w:numId w:val="25"/>
              </w:numPr>
              <w:rPr>
                <w:rFonts w:cstheme="minorHAnsi"/>
                <w:color w:val="000000" w:themeColor="text1"/>
                <w:sz w:val="20"/>
                <w:szCs w:val="20"/>
                <w:shd w:val="clear" w:color="auto" w:fill="FFFFFF"/>
              </w:rPr>
            </w:pPr>
            <w:r w:rsidRPr="009E66CB">
              <w:rPr>
                <w:rFonts w:cstheme="minorHAnsi"/>
                <w:color w:val="000000" w:themeColor="text1"/>
                <w:sz w:val="20"/>
                <w:szCs w:val="20"/>
                <w:shd w:val="clear" w:color="auto" w:fill="FFFFFF"/>
              </w:rPr>
              <w:t xml:space="preserve">Previous experience in </w:t>
            </w:r>
            <w:r>
              <w:rPr>
                <w:rFonts w:cstheme="minorHAnsi"/>
                <w:color w:val="000000" w:themeColor="text1"/>
                <w:sz w:val="20"/>
                <w:szCs w:val="20"/>
                <w:shd w:val="clear" w:color="auto" w:fill="FFFFFF"/>
              </w:rPr>
              <w:t>a similar retail admin</w:t>
            </w:r>
            <w:r w:rsidR="00EB4D57">
              <w:rPr>
                <w:rFonts w:cstheme="minorHAnsi"/>
                <w:color w:val="000000" w:themeColor="text1"/>
                <w:sz w:val="20"/>
                <w:szCs w:val="20"/>
                <w:shd w:val="clear" w:color="auto" w:fill="FFFFFF"/>
              </w:rPr>
              <w:t>istration</w:t>
            </w:r>
            <w:r w:rsidRPr="009E66CB">
              <w:rPr>
                <w:rFonts w:cstheme="minorHAnsi"/>
                <w:color w:val="000000" w:themeColor="text1"/>
                <w:sz w:val="20"/>
                <w:szCs w:val="20"/>
                <w:shd w:val="clear" w:color="auto" w:fill="FFFFFF"/>
              </w:rPr>
              <w:t xml:space="preserve"> role.</w:t>
            </w:r>
          </w:p>
          <w:p w14:paraId="1D78521C" w14:textId="4E1A0CDE" w:rsidR="00C410D6" w:rsidRDefault="00C410D6" w:rsidP="00C410D6">
            <w:pPr>
              <w:pStyle w:val="ListParagraph"/>
              <w:numPr>
                <w:ilvl w:val="0"/>
                <w:numId w:val="25"/>
              </w:numPr>
              <w:rPr>
                <w:rFonts w:cstheme="minorHAnsi"/>
                <w:color w:val="000000" w:themeColor="text1"/>
                <w:sz w:val="20"/>
                <w:szCs w:val="20"/>
                <w:shd w:val="clear" w:color="auto" w:fill="FFFFFF"/>
              </w:rPr>
            </w:pPr>
            <w:r w:rsidRPr="009E66CB">
              <w:rPr>
                <w:rFonts w:cstheme="minorHAnsi"/>
                <w:color w:val="000000" w:themeColor="text1"/>
                <w:sz w:val="20"/>
                <w:szCs w:val="20"/>
                <w:shd w:val="clear" w:color="auto" w:fill="FFFFFF"/>
              </w:rPr>
              <w:t>Experience with Microsoft Office software, Word and Excel in particular, with word processing and data entry skills.</w:t>
            </w:r>
          </w:p>
          <w:p w14:paraId="2BF2B1D2" w14:textId="41C4D582" w:rsidR="00C410D6" w:rsidRPr="009E66CB" w:rsidRDefault="00C410D6" w:rsidP="00C410D6">
            <w:pPr>
              <w:pStyle w:val="ListParagraph"/>
              <w:numPr>
                <w:ilvl w:val="0"/>
                <w:numId w:val="25"/>
              </w:numPr>
              <w:rPr>
                <w:rFonts w:cstheme="minorHAnsi"/>
                <w:color w:val="000000" w:themeColor="text1"/>
                <w:sz w:val="20"/>
                <w:szCs w:val="20"/>
                <w:shd w:val="clear" w:color="auto" w:fill="FFFFFF"/>
              </w:rPr>
            </w:pPr>
            <w:r w:rsidRPr="009E66CB">
              <w:rPr>
                <w:rFonts w:cstheme="minorHAnsi"/>
                <w:color w:val="000000" w:themeColor="text1"/>
                <w:sz w:val="20"/>
                <w:szCs w:val="20"/>
                <w:shd w:val="clear" w:color="auto" w:fill="FFFFFF"/>
              </w:rPr>
              <w:t>Sound knowledge of administrative systems and procedures or an ability to quickly learn.</w:t>
            </w:r>
          </w:p>
          <w:p w14:paraId="189CA13B" w14:textId="151BE5A2" w:rsidR="00C410D6" w:rsidRPr="009E66CB" w:rsidRDefault="00C410D6" w:rsidP="00C410D6">
            <w:pPr>
              <w:pStyle w:val="ListParagraph"/>
              <w:numPr>
                <w:ilvl w:val="0"/>
                <w:numId w:val="25"/>
              </w:numPr>
              <w:rPr>
                <w:rFonts w:cstheme="minorHAnsi"/>
                <w:color w:val="000000" w:themeColor="text1"/>
                <w:sz w:val="20"/>
                <w:szCs w:val="20"/>
                <w:shd w:val="clear" w:color="auto" w:fill="FFFFFF"/>
              </w:rPr>
            </w:pPr>
            <w:r w:rsidRPr="009E66CB">
              <w:rPr>
                <w:rFonts w:cstheme="minorHAnsi"/>
                <w:color w:val="000000" w:themeColor="text1"/>
                <w:sz w:val="20"/>
                <w:szCs w:val="20"/>
                <w:shd w:val="clear" w:color="auto" w:fill="FFFFFF"/>
              </w:rPr>
              <w:t>Sound written communication skills with good attention to detail.</w:t>
            </w:r>
          </w:p>
          <w:p w14:paraId="4BE2030A" w14:textId="57F1B2D3" w:rsidR="00C410D6" w:rsidRPr="009E66CB" w:rsidRDefault="00C410D6" w:rsidP="00C410D6">
            <w:pPr>
              <w:pStyle w:val="ListParagraph"/>
              <w:numPr>
                <w:ilvl w:val="0"/>
                <w:numId w:val="25"/>
              </w:numPr>
              <w:rPr>
                <w:rFonts w:cstheme="minorHAnsi"/>
                <w:color w:val="000000" w:themeColor="text1"/>
                <w:sz w:val="20"/>
                <w:szCs w:val="20"/>
                <w:shd w:val="clear" w:color="auto" w:fill="FFFFFF"/>
              </w:rPr>
            </w:pPr>
            <w:r w:rsidRPr="009E66CB">
              <w:rPr>
                <w:rFonts w:cstheme="minorHAnsi"/>
                <w:color w:val="000000" w:themeColor="text1"/>
                <w:sz w:val="20"/>
                <w:szCs w:val="20"/>
                <w:shd w:val="clear" w:color="auto" w:fill="FFFFFF"/>
              </w:rPr>
              <w:t>Effective verbal communication skills with the ability to liaise with a diverse range of people.</w:t>
            </w:r>
          </w:p>
          <w:p w14:paraId="389B6FB9" w14:textId="601AC3D5" w:rsidR="00C410D6" w:rsidRPr="009E66CB" w:rsidRDefault="00C410D6" w:rsidP="00C410D6">
            <w:pPr>
              <w:pStyle w:val="ListParagraph"/>
              <w:numPr>
                <w:ilvl w:val="0"/>
                <w:numId w:val="25"/>
              </w:numPr>
              <w:rPr>
                <w:rFonts w:cstheme="minorHAnsi"/>
                <w:color w:val="000000" w:themeColor="text1"/>
                <w:sz w:val="20"/>
                <w:szCs w:val="20"/>
                <w:shd w:val="clear" w:color="auto" w:fill="FFFFFF"/>
              </w:rPr>
            </w:pPr>
            <w:r w:rsidRPr="009E66CB">
              <w:rPr>
                <w:rFonts w:cstheme="minorHAnsi"/>
                <w:color w:val="000000" w:themeColor="text1"/>
                <w:sz w:val="20"/>
                <w:szCs w:val="20"/>
                <w:shd w:val="clear" w:color="auto" w:fill="FFFFFF"/>
              </w:rPr>
              <w:t>An ability to prioritise, organise and complete tasks within specific timeframes.</w:t>
            </w:r>
          </w:p>
          <w:p w14:paraId="3E19E4EC" w14:textId="12FB22EC" w:rsidR="00C410D6" w:rsidRPr="009E66CB" w:rsidRDefault="00C410D6" w:rsidP="00C410D6">
            <w:pPr>
              <w:pStyle w:val="ListParagraph"/>
              <w:numPr>
                <w:ilvl w:val="0"/>
                <w:numId w:val="25"/>
              </w:numPr>
              <w:rPr>
                <w:rFonts w:cstheme="minorHAnsi"/>
                <w:color w:val="000000" w:themeColor="text1"/>
                <w:sz w:val="20"/>
                <w:szCs w:val="20"/>
                <w:shd w:val="clear" w:color="auto" w:fill="FFFFFF"/>
              </w:rPr>
            </w:pPr>
            <w:r w:rsidRPr="009E66CB">
              <w:rPr>
                <w:rFonts w:cstheme="minorHAnsi"/>
                <w:color w:val="000000" w:themeColor="text1"/>
                <w:sz w:val="20"/>
                <w:szCs w:val="20"/>
                <w:shd w:val="clear" w:color="auto" w:fill="FFFFFF"/>
              </w:rPr>
              <w:t>An ability to work in a team environment or individually if required.</w:t>
            </w:r>
          </w:p>
          <w:p w14:paraId="026286E8" w14:textId="77777777" w:rsidR="00C410D6" w:rsidRPr="009E66CB" w:rsidRDefault="00C410D6" w:rsidP="00C410D6">
            <w:pPr>
              <w:pStyle w:val="ListParagraph"/>
              <w:numPr>
                <w:ilvl w:val="0"/>
                <w:numId w:val="25"/>
              </w:numPr>
              <w:rPr>
                <w:rFonts w:cstheme="minorHAnsi"/>
                <w:color w:val="000000" w:themeColor="text1"/>
                <w:sz w:val="20"/>
                <w:szCs w:val="20"/>
                <w:shd w:val="clear" w:color="auto" w:fill="FFFFFF"/>
              </w:rPr>
            </w:pPr>
            <w:r w:rsidRPr="009E66CB">
              <w:rPr>
                <w:rFonts w:cstheme="minorHAnsi"/>
                <w:color w:val="000000" w:themeColor="text1"/>
                <w:sz w:val="20"/>
                <w:szCs w:val="20"/>
                <w:shd w:val="clear" w:color="auto" w:fill="FFFFFF"/>
              </w:rPr>
              <w:t>A current Drivers Licence or an ability to acquire.</w:t>
            </w:r>
          </w:p>
          <w:p w14:paraId="6FE88A33" w14:textId="1FFD9C41" w:rsidR="00C410D6" w:rsidRPr="009E66CB" w:rsidRDefault="00C410D6" w:rsidP="00C410D6">
            <w:pPr>
              <w:pStyle w:val="ListParagraph"/>
              <w:numPr>
                <w:ilvl w:val="0"/>
                <w:numId w:val="25"/>
              </w:numPr>
              <w:rPr>
                <w:rFonts w:cstheme="minorHAnsi"/>
                <w:color w:val="000000" w:themeColor="text1"/>
                <w:sz w:val="20"/>
                <w:szCs w:val="20"/>
                <w:shd w:val="clear" w:color="auto" w:fill="FFFFFF"/>
              </w:rPr>
            </w:pPr>
            <w:r w:rsidRPr="009E66CB">
              <w:rPr>
                <w:rFonts w:cstheme="minorHAnsi"/>
                <w:color w:val="000000" w:themeColor="text1"/>
                <w:sz w:val="20"/>
                <w:szCs w:val="20"/>
                <w:shd w:val="clear" w:color="auto" w:fill="FFFFFF"/>
              </w:rPr>
              <w:t>A current National Police Certificate and a current Ochre Card (Working with Children) or an ability to acquire.</w:t>
            </w:r>
          </w:p>
        </w:tc>
      </w:tr>
      <w:tr w:rsidR="00C410D6" w:rsidRPr="00414488" w14:paraId="10614DD6" w14:textId="77777777" w:rsidTr="00C228EC">
        <w:tc>
          <w:tcPr>
            <w:tcW w:w="1710" w:type="dxa"/>
            <w:tcBorders>
              <w:right w:val="single" w:sz="4" w:space="0" w:color="C04047"/>
            </w:tcBorders>
            <w:shd w:val="clear" w:color="auto" w:fill="C04047"/>
          </w:tcPr>
          <w:p w14:paraId="66FE883E" w14:textId="0ADA6964" w:rsidR="00C410D6" w:rsidRPr="00B65881" w:rsidRDefault="00C410D6" w:rsidP="00C410D6">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Desirable Criteria</w:t>
            </w:r>
          </w:p>
          <w:p w14:paraId="5C83B071" w14:textId="77777777" w:rsidR="00C410D6" w:rsidRPr="00B65881" w:rsidRDefault="00C410D6" w:rsidP="00C410D6">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4FCD3910" w14:textId="77777777" w:rsidR="00C410D6" w:rsidRDefault="00C410D6" w:rsidP="00C410D6">
            <w:pPr>
              <w:spacing w:after="160" w:line="259" w:lineRule="auto"/>
              <w:rPr>
                <w:rFonts w:cstheme="minorHAnsi"/>
                <w:sz w:val="20"/>
              </w:rPr>
            </w:pPr>
            <w:r>
              <w:rPr>
                <w:rFonts w:cstheme="minorHAnsi"/>
                <w:sz w:val="20"/>
              </w:rPr>
              <w:lastRenderedPageBreak/>
              <w:t>Previous experience working in an Art Centre Environment</w:t>
            </w:r>
          </w:p>
          <w:p w14:paraId="4314CF4B" w14:textId="78E0E66E" w:rsidR="00C410D6" w:rsidRPr="00343C44" w:rsidRDefault="00C410D6" w:rsidP="00C410D6">
            <w:pPr>
              <w:spacing w:after="160" w:line="259" w:lineRule="auto"/>
              <w:rPr>
                <w:rFonts w:cstheme="minorHAnsi"/>
                <w:sz w:val="20"/>
              </w:rPr>
            </w:pPr>
            <w:r>
              <w:rPr>
                <w:rFonts w:cstheme="minorHAnsi"/>
                <w:sz w:val="20"/>
              </w:rPr>
              <w:lastRenderedPageBreak/>
              <w:t>An understanding of Warumungu history and culture</w:t>
            </w:r>
          </w:p>
        </w:tc>
      </w:tr>
      <w:tr w:rsidR="00C410D6" w:rsidRPr="00414488" w14:paraId="67C60983" w14:textId="77777777" w:rsidTr="00C228EC">
        <w:trPr>
          <w:trHeight w:val="2104"/>
        </w:trPr>
        <w:tc>
          <w:tcPr>
            <w:tcW w:w="1710" w:type="dxa"/>
            <w:tcBorders>
              <w:right w:val="single" w:sz="4" w:space="0" w:color="C04047"/>
            </w:tcBorders>
            <w:shd w:val="clear" w:color="auto" w:fill="C04047"/>
          </w:tcPr>
          <w:p w14:paraId="044E5C0F" w14:textId="77777777" w:rsidR="00C410D6" w:rsidRPr="00414488" w:rsidRDefault="00C410D6" w:rsidP="00C410D6">
            <w:pPr>
              <w:tabs>
                <w:tab w:val="left" w:pos="0"/>
              </w:tabs>
              <w:spacing w:before="120" w:after="0" w:line="240" w:lineRule="auto"/>
              <w:contextualSpacing/>
              <w:rPr>
                <w:rFonts w:eastAsia="Times New Roman" w:cstheme="minorHAnsi"/>
                <w:b/>
                <w:color w:val="000000" w:themeColor="text1"/>
                <w:lang w:eastAsia="en-US"/>
              </w:rPr>
            </w:pPr>
            <w:r w:rsidRPr="00B65881">
              <w:rPr>
                <w:rFonts w:eastAsia="Times New Roman" w:cstheme="minorHAnsi"/>
                <w:b/>
                <w:color w:val="FFFFFF" w:themeColor="background1"/>
                <w:lang w:eastAsia="en-US"/>
              </w:rPr>
              <w:lastRenderedPageBreak/>
              <w:t>Key</w:t>
            </w:r>
            <w:r w:rsidRPr="00414488">
              <w:rPr>
                <w:rFonts w:eastAsia="Times New Roman" w:cstheme="minorHAnsi"/>
                <w:b/>
                <w:color w:val="000000" w:themeColor="text1"/>
                <w:lang w:eastAsia="en-US"/>
              </w:rPr>
              <w:t xml:space="preserve"> </w:t>
            </w:r>
            <w:r w:rsidRPr="00B65881">
              <w:rPr>
                <w:rFonts w:eastAsia="Times New Roman" w:cstheme="minorHAnsi"/>
                <w:b/>
                <w:color w:val="FFFFFF" w:themeColor="background1"/>
                <w:lang w:eastAsia="en-US"/>
              </w:rPr>
              <w:t>Attributes</w:t>
            </w:r>
          </w:p>
        </w:tc>
        <w:tc>
          <w:tcPr>
            <w:tcW w:w="8558" w:type="dxa"/>
            <w:tcBorders>
              <w:top w:val="single" w:sz="4" w:space="0" w:color="C04047"/>
              <w:left w:val="single" w:sz="4" w:space="0" w:color="C04047"/>
              <w:bottom w:val="single" w:sz="4" w:space="0" w:color="C04047"/>
              <w:right w:val="single" w:sz="4" w:space="0" w:color="C04047"/>
            </w:tcBorders>
          </w:tcPr>
          <w:p w14:paraId="04D35FFE" w14:textId="46BCB84D" w:rsidR="00C410D6" w:rsidRDefault="00C410D6" w:rsidP="00C410D6">
            <w:pPr>
              <w:pStyle w:val="ListParagraph"/>
              <w:numPr>
                <w:ilvl w:val="0"/>
                <w:numId w:val="27"/>
              </w:numPr>
              <w:spacing w:before="120" w:after="0" w:line="240" w:lineRule="auto"/>
              <w:rPr>
                <w:rFonts w:eastAsia="Times New Roman" w:cstheme="minorHAnsi"/>
                <w:color w:val="000000" w:themeColor="text1"/>
                <w:sz w:val="20"/>
                <w:szCs w:val="20"/>
              </w:rPr>
            </w:pPr>
            <w:r w:rsidRPr="00F06B2F">
              <w:rPr>
                <w:rFonts w:eastAsia="Times New Roman" w:cstheme="minorHAnsi"/>
                <w:color w:val="000000" w:themeColor="text1"/>
                <w:sz w:val="20"/>
                <w:szCs w:val="20"/>
              </w:rPr>
              <w:t>Friendly and approachable</w:t>
            </w:r>
            <w:r>
              <w:rPr>
                <w:rFonts w:eastAsia="Times New Roman" w:cstheme="minorHAnsi"/>
                <w:color w:val="000000" w:themeColor="text1"/>
                <w:sz w:val="20"/>
                <w:szCs w:val="20"/>
              </w:rPr>
              <w:t>.</w:t>
            </w:r>
          </w:p>
          <w:p w14:paraId="50F74C85" w14:textId="39129302" w:rsidR="00C410D6" w:rsidRDefault="00C410D6" w:rsidP="00C410D6">
            <w:pPr>
              <w:pStyle w:val="ListParagraph"/>
              <w:numPr>
                <w:ilvl w:val="0"/>
                <w:numId w:val="27"/>
              </w:numPr>
              <w:spacing w:before="120" w:after="0" w:line="240" w:lineRule="auto"/>
              <w:rPr>
                <w:rFonts w:eastAsia="Times New Roman" w:cstheme="minorHAnsi"/>
                <w:color w:val="000000" w:themeColor="text1"/>
                <w:sz w:val="20"/>
                <w:szCs w:val="20"/>
              </w:rPr>
            </w:pPr>
            <w:r>
              <w:rPr>
                <w:rFonts w:eastAsia="Times New Roman" w:cstheme="minorHAnsi"/>
                <w:color w:val="000000" w:themeColor="text1"/>
                <w:sz w:val="20"/>
                <w:szCs w:val="20"/>
              </w:rPr>
              <w:t>Excellent communication skills.</w:t>
            </w:r>
          </w:p>
          <w:p w14:paraId="37D1BD08" w14:textId="1060254D" w:rsidR="00C410D6" w:rsidRDefault="00C410D6" w:rsidP="00C410D6">
            <w:pPr>
              <w:pStyle w:val="ListParagraph"/>
              <w:numPr>
                <w:ilvl w:val="0"/>
                <w:numId w:val="27"/>
              </w:numPr>
              <w:spacing w:before="120" w:after="0" w:line="240" w:lineRule="auto"/>
              <w:rPr>
                <w:rFonts w:eastAsia="Times New Roman" w:cstheme="minorHAnsi"/>
                <w:color w:val="000000" w:themeColor="text1"/>
                <w:sz w:val="20"/>
                <w:szCs w:val="20"/>
              </w:rPr>
            </w:pPr>
            <w:r>
              <w:rPr>
                <w:rFonts w:eastAsia="Times New Roman" w:cstheme="minorHAnsi"/>
                <w:color w:val="000000" w:themeColor="text1"/>
                <w:sz w:val="20"/>
                <w:szCs w:val="20"/>
              </w:rPr>
              <w:t>Ability to work autonomously as well as part of a team.</w:t>
            </w:r>
          </w:p>
          <w:p w14:paraId="337E53C3" w14:textId="05BF90ED" w:rsidR="00C410D6" w:rsidRDefault="00C410D6" w:rsidP="00C410D6">
            <w:pPr>
              <w:pStyle w:val="ListParagraph"/>
              <w:numPr>
                <w:ilvl w:val="0"/>
                <w:numId w:val="27"/>
              </w:numPr>
              <w:spacing w:before="120" w:after="0" w:line="240" w:lineRule="auto"/>
              <w:rPr>
                <w:rFonts w:eastAsia="Times New Roman" w:cstheme="minorHAnsi"/>
                <w:color w:val="000000" w:themeColor="text1"/>
                <w:sz w:val="20"/>
                <w:szCs w:val="20"/>
              </w:rPr>
            </w:pPr>
            <w:r>
              <w:rPr>
                <w:rFonts w:eastAsia="Times New Roman" w:cstheme="minorHAnsi"/>
                <w:color w:val="000000" w:themeColor="text1"/>
                <w:sz w:val="20"/>
                <w:szCs w:val="20"/>
              </w:rPr>
              <w:t>Must be a fast learner.</w:t>
            </w:r>
          </w:p>
          <w:p w14:paraId="3F383F97" w14:textId="213DAE02" w:rsidR="00C410D6" w:rsidRDefault="00C410D6" w:rsidP="00C410D6">
            <w:pPr>
              <w:pStyle w:val="ListParagraph"/>
              <w:numPr>
                <w:ilvl w:val="0"/>
                <w:numId w:val="27"/>
              </w:numPr>
              <w:spacing w:before="120" w:after="0" w:line="240" w:lineRule="auto"/>
              <w:rPr>
                <w:rFonts w:eastAsia="Times New Roman" w:cstheme="minorHAnsi"/>
                <w:color w:val="000000" w:themeColor="text1"/>
                <w:sz w:val="20"/>
                <w:szCs w:val="20"/>
              </w:rPr>
            </w:pPr>
            <w:r>
              <w:rPr>
                <w:rFonts w:eastAsia="Times New Roman" w:cstheme="minorHAnsi"/>
                <w:color w:val="000000" w:themeColor="text1"/>
                <w:sz w:val="20"/>
                <w:szCs w:val="20"/>
              </w:rPr>
              <w:t>Ability to multitask.</w:t>
            </w:r>
          </w:p>
          <w:p w14:paraId="6FC4B0F8" w14:textId="514CC632" w:rsidR="00C410D6" w:rsidRPr="005D72B6" w:rsidRDefault="00C410D6" w:rsidP="00C410D6">
            <w:pPr>
              <w:pStyle w:val="ListParagraph"/>
              <w:numPr>
                <w:ilvl w:val="0"/>
                <w:numId w:val="27"/>
              </w:numPr>
              <w:spacing w:before="120" w:after="0" w:line="240" w:lineRule="auto"/>
              <w:rPr>
                <w:rFonts w:eastAsia="Times New Roman" w:cstheme="minorHAnsi"/>
                <w:color w:val="000000" w:themeColor="text1"/>
                <w:sz w:val="20"/>
                <w:szCs w:val="20"/>
              </w:rPr>
            </w:pPr>
            <w:r>
              <w:rPr>
                <w:rFonts w:eastAsia="Times New Roman" w:cstheme="minorHAnsi"/>
                <w:color w:val="000000" w:themeColor="text1"/>
                <w:sz w:val="20"/>
                <w:szCs w:val="20"/>
              </w:rPr>
              <w:t>Have an interest in Indigenous art and culture.</w:t>
            </w:r>
          </w:p>
        </w:tc>
      </w:tr>
    </w:tbl>
    <w:p w14:paraId="4F125762" w14:textId="77777777" w:rsidR="00B361D4" w:rsidRPr="00414488" w:rsidRDefault="00B361D4" w:rsidP="004F2279">
      <w:pPr>
        <w:spacing w:before="120" w:after="0" w:line="240" w:lineRule="auto"/>
        <w:contextualSpacing/>
        <w:jc w:val="both"/>
        <w:rPr>
          <w:rFonts w:eastAsia="Times New Roman" w:cstheme="minorHAnsi"/>
          <w:sz w:val="20"/>
          <w:szCs w:val="20"/>
          <w:lang w:eastAsia="en-US"/>
        </w:rPr>
      </w:pPr>
    </w:p>
    <w:p w14:paraId="1668AE72" w14:textId="25B715E0" w:rsidR="00B361D4" w:rsidRDefault="00B361D4" w:rsidP="004F2279">
      <w:pPr>
        <w:spacing w:before="120" w:after="0" w:line="240" w:lineRule="auto"/>
        <w:contextualSpacing/>
        <w:jc w:val="both"/>
        <w:rPr>
          <w:rFonts w:eastAsia="Times New Roman" w:cstheme="minorHAnsi"/>
          <w:sz w:val="20"/>
          <w:szCs w:val="20"/>
          <w:lang w:eastAsia="en-US"/>
        </w:rPr>
      </w:pPr>
    </w:p>
    <w:p w14:paraId="524067DC" w14:textId="77777777" w:rsidR="00414488" w:rsidRDefault="00414488" w:rsidP="00CD6770">
      <w:pPr>
        <w:spacing w:before="120" w:after="0" w:line="240" w:lineRule="auto"/>
        <w:contextualSpacing/>
        <w:rPr>
          <w:rFonts w:cstheme="minorHAnsi"/>
          <w:i/>
          <w:sz w:val="20"/>
          <w:szCs w:val="20"/>
        </w:rPr>
      </w:pPr>
    </w:p>
    <w:p w14:paraId="664E3367" w14:textId="2EF8717A" w:rsidR="00CD6770" w:rsidRPr="00414488" w:rsidRDefault="00CD6770" w:rsidP="005E4872">
      <w:pPr>
        <w:spacing w:before="120" w:after="0" w:line="240" w:lineRule="auto"/>
        <w:ind w:left="-426"/>
        <w:contextualSpacing/>
        <w:rPr>
          <w:rFonts w:cstheme="minorHAnsi"/>
          <w:i/>
          <w:sz w:val="20"/>
          <w:szCs w:val="20"/>
        </w:rPr>
      </w:pPr>
      <w:r w:rsidRPr="00414488">
        <w:rPr>
          <w:rFonts w:cstheme="minorHAnsi"/>
          <w:i/>
          <w:sz w:val="20"/>
          <w:szCs w:val="20"/>
        </w:rPr>
        <w:t>The statements contained herein reflect general details, as necessary to describe the principal tasks of this job, the level of knowledge and skill typically required, and the scope of responsibility, but should not be considered an all-inclusive listing of work requirements. Individuals may perform other duties as needed, including working in other functional areas to cover absences or relief, to equalise peak work periods, or to otherwise balance the workload</w:t>
      </w:r>
      <w:r w:rsidR="00CD6519">
        <w:rPr>
          <w:rFonts w:cstheme="minorHAnsi"/>
          <w:i/>
          <w:sz w:val="20"/>
          <w:szCs w:val="20"/>
        </w:rPr>
        <w:t xml:space="preserve">.  I acknowledge that the attached Key Performance Indicators </w:t>
      </w:r>
      <w:r w:rsidR="005E231C">
        <w:rPr>
          <w:rFonts w:cstheme="minorHAnsi"/>
          <w:i/>
          <w:sz w:val="20"/>
          <w:szCs w:val="20"/>
        </w:rPr>
        <w:t xml:space="preserve">(page 3 &amp; 4) </w:t>
      </w:r>
      <w:r w:rsidR="00CD6519">
        <w:rPr>
          <w:rFonts w:cstheme="minorHAnsi"/>
          <w:i/>
          <w:sz w:val="20"/>
          <w:szCs w:val="20"/>
        </w:rPr>
        <w:t>will be used to assess my performance in this</w:t>
      </w:r>
      <w:r w:rsidR="00DE573F">
        <w:rPr>
          <w:rFonts w:cstheme="minorHAnsi"/>
          <w:i/>
          <w:sz w:val="20"/>
          <w:szCs w:val="20"/>
        </w:rPr>
        <w:t xml:space="preserve"> position.</w:t>
      </w:r>
    </w:p>
    <w:p w14:paraId="6116DBA5" w14:textId="77777777" w:rsidR="00CD6770" w:rsidRPr="00414488" w:rsidRDefault="00CD6770" w:rsidP="005E4872">
      <w:pPr>
        <w:spacing w:before="120" w:after="0" w:line="240" w:lineRule="auto"/>
        <w:ind w:left="-426"/>
        <w:contextualSpacing/>
        <w:rPr>
          <w:rFonts w:cstheme="minorHAnsi"/>
          <w:i/>
          <w:sz w:val="20"/>
          <w:szCs w:val="20"/>
        </w:rPr>
      </w:pPr>
    </w:p>
    <w:p w14:paraId="44F531FE" w14:textId="77777777" w:rsidR="00CD6770" w:rsidRPr="00414488" w:rsidRDefault="00CD6770" w:rsidP="005E4872">
      <w:pPr>
        <w:spacing w:before="120" w:after="0" w:line="240" w:lineRule="auto"/>
        <w:ind w:left="-426"/>
        <w:contextualSpacing/>
        <w:rPr>
          <w:rFonts w:cstheme="minorHAnsi"/>
          <w:i/>
          <w:sz w:val="20"/>
          <w:szCs w:val="20"/>
        </w:rPr>
      </w:pPr>
    </w:p>
    <w:p w14:paraId="0D8BAA14" w14:textId="473C7451"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 xml:space="preserve">I, ________________________________, hereby understand the requirements of the position and will fulfil the obligations required of the tasks, responsibilities and needs of </w:t>
      </w:r>
      <w:r w:rsidR="00414488">
        <w:rPr>
          <w:rFonts w:eastAsia="Times New Roman" w:cstheme="minorHAnsi"/>
          <w:sz w:val="20"/>
          <w:szCs w:val="20"/>
          <w:lang w:eastAsia="en-US"/>
        </w:rPr>
        <w:t>Julalikari Council Aboriginal Corporation</w:t>
      </w:r>
      <w:r w:rsidRPr="00414488">
        <w:rPr>
          <w:rFonts w:eastAsia="Times New Roman" w:cstheme="minorHAnsi"/>
          <w:sz w:val="20"/>
          <w:szCs w:val="20"/>
          <w:lang w:eastAsia="en-US"/>
        </w:rPr>
        <w:t xml:space="preserve">. </w:t>
      </w:r>
    </w:p>
    <w:p w14:paraId="42087BB6"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5A7EC2AB"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4BFEF3E3"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0EDF162C"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1F624D22"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1935DF34" w14:textId="6047C250"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Signature   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_____   Date: ____________________</w:t>
      </w:r>
    </w:p>
    <w:p w14:paraId="42C09D2A"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725A34D6"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09A9FB1E" w14:textId="6D84749F" w:rsidR="00CD6770" w:rsidRPr="00414488" w:rsidRDefault="00CD6770" w:rsidP="005E4872">
      <w:pPr>
        <w:spacing w:before="120" w:after="0" w:line="240" w:lineRule="auto"/>
        <w:ind w:left="-426"/>
        <w:contextualSpacing/>
        <w:rPr>
          <w:rFonts w:cstheme="minorHAnsi"/>
          <w:sz w:val="20"/>
          <w:szCs w:val="20"/>
        </w:rPr>
      </w:pPr>
      <w:r w:rsidRPr="00414488">
        <w:rPr>
          <w:rFonts w:eastAsia="Times New Roman" w:cstheme="minorHAnsi"/>
          <w:sz w:val="20"/>
          <w:szCs w:val="20"/>
          <w:lang w:eastAsia="en-US"/>
        </w:rPr>
        <w:t>Print name: ______________________________________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w:t>
      </w:r>
      <w:r w:rsidRPr="00414488">
        <w:rPr>
          <w:rFonts w:eastAsia="Times New Roman" w:cstheme="minorHAnsi"/>
          <w:sz w:val="20"/>
          <w:szCs w:val="20"/>
          <w:lang w:eastAsia="en-US"/>
        </w:rPr>
        <w:tab/>
      </w:r>
    </w:p>
    <w:p w14:paraId="59136DA9" w14:textId="77777777" w:rsidR="00CD6770" w:rsidRPr="00414488" w:rsidRDefault="00CD6770" w:rsidP="005E4872">
      <w:pPr>
        <w:tabs>
          <w:tab w:val="left" w:pos="7350"/>
        </w:tabs>
        <w:ind w:left="-426"/>
        <w:rPr>
          <w:rFonts w:cstheme="minorHAnsi"/>
          <w:sz w:val="20"/>
          <w:szCs w:val="20"/>
        </w:rPr>
      </w:pPr>
    </w:p>
    <w:p w14:paraId="6ADAC897" w14:textId="77777777" w:rsidR="00CD6770" w:rsidRPr="00414488" w:rsidRDefault="00CD6770" w:rsidP="004F2279">
      <w:pPr>
        <w:spacing w:before="120" w:after="0" w:line="240" w:lineRule="auto"/>
        <w:contextualSpacing/>
        <w:jc w:val="both"/>
        <w:rPr>
          <w:rFonts w:eastAsia="Times New Roman" w:cstheme="minorHAnsi"/>
          <w:sz w:val="20"/>
          <w:szCs w:val="20"/>
          <w:lang w:eastAsia="en-US"/>
        </w:rPr>
      </w:pPr>
    </w:p>
    <w:p w14:paraId="5EABA351" w14:textId="73905762" w:rsidR="005B702C" w:rsidRDefault="005B702C" w:rsidP="004F2279">
      <w:pPr>
        <w:spacing w:before="120" w:after="0" w:line="240" w:lineRule="auto"/>
        <w:contextualSpacing/>
        <w:jc w:val="both"/>
        <w:rPr>
          <w:rFonts w:eastAsia="Times New Roman" w:cstheme="minorHAnsi"/>
          <w:sz w:val="20"/>
          <w:szCs w:val="20"/>
          <w:lang w:eastAsia="en-US"/>
        </w:rPr>
      </w:pPr>
    </w:p>
    <w:p w14:paraId="03753D65" w14:textId="1F982550" w:rsidR="00343C44" w:rsidRDefault="00343C44" w:rsidP="004F2279">
      <w:pPr>
        <w:spacing w:before="120" w:after="0" w:line="240" w:lineRule="auto"/>
        <w:contextualSpacing/>
        <w:jc w:val="both"/>
        <w:rPr>
          <w:rFonts w:eastAsia="Times New Roman" w:cstheme="minorHAnsi"/>
          <w:sz w:val="20"/>
          <w:szCs w:val="20"/>
          <w:lang w:eastAsia="en-US"/>
        </w:rPr>
      </w:pPr>
    </w:p>
    <w:p w14:paraId="2ADC2297" w14:textId="7BE18F96" w:rsidR="00343C44" w:rsidRDefault="00343C44" w:rsidP="004F2279">
      <w:pPr>
        <w:spacing w:before="120" w:after="0" w:line="240" w:lineRule="auto"/>
        <w:contextualSpacing/>
        <w:jc w:val="both"/>
        <w:rPr>
          <w:rFonts w:eastAsia="Times New Roman" w:cstheme="minorHAnsi"/>
          <w:sz w:val="20"/>
          <w:szCs w:val="20"/>
          <w:lang w:eastAsia="en-US"/>
        </w:rPr>
      </w:pPr>
    </w:p>
    <w:p w14:paraId="174E62C2" w14:textId="34CAFA12" w:rsidR="00343C44" w:rsidRDefault="00343C44" w:rsidP="004F2279">
      <w:pPr>
        <w:spacing w:before="120" w:after="0" w:line="240" w:lineRule="auto"/>
        <w:contextualSpacing/>
        <w:jc w:val="both"/>
        <w:rPr>
          <w:rFonts w:eastAsia="Times New Roman" w:cstheme="minorHAnsi"/>
          <w:sz w:val="20"/>
          <w:szCs w:val="20"/>
          <w:lang w:eastAsia="en-US"/>
        </w:rPr>
      </w:pPr>
    </w:p>
    <w:p w14:paraId="69E84D24" w14:textId="21FFA000" w:rsidR="00343C44" w:rsidRDefault="00343C44" w:rsidP="004F2279">
      <w:pPr>
        <w:spacing w:before="120" w:after="0" w:line="240" w:lineRule="auto"/>
        <w:contextualSpacing/>
        <w:jc w:val="both"/>
        <w:rPr>
          <w:rFonts w:eastAsia="Times New Roman" w:cstheme="minorHAnsi"/>
          <w:sz w:val="20"/>
          <w:szCs w:val="20"/>
          <w:lang w:eastAsia="en-US"/>
        </w:rPr>
      </w:pPr>
    </w:p>
    <w:p w14:paraId="66A9F26B" w14:textId="1B237B54" w:rsidR="00343C44" w:rsidRDefault="00343C44" w:rsidP="004F2279">
      <w:pPr>
        <w:spacing w:before="120" w:after="0" w:line="240" w:lineRule="auto"/>
        <w:contextualSpacing/>
        <w:jc w:val="both"/>
        <w:rPr>
          <w:rFonts w:eastAsia="Times New Roman" w:cstheme="minorHAnsi"/>
          <w:sz w:val="20"/>
          <w:szCs w:val="20"/>
          <w:lang w:eastAsia="en-US"/>
        </w:rPr>
      </w:pPr>
    </w:p>
    <w:p w14:paraId="3B3F071E" w14:textId="332B04E7" w:rsidR="00343C44" w:rsidRDefault="00343C44" w:rsidP="004F2279">
      <w:pPr>
        <w:spacing w:before="120" w:after="0" w:line="240" w:lineRule="auto"/>
        <w:contextualSpacing/>
        <w:jc w:val="both"/>
        <w:rPr>
          <w:rFonts w:eastAsia="Times New Roman" w:cstheme="minorHAnsi"/>
          <w:sz w:val="20"/>
          <w:szCs w:val="20"/>
          <w:lang w:eastAsia="en-US"/>
        </w:rPr>
      </w:pPr>
    </w:p>
    <w:p w14:paraId="1467E9D0" w14:textId="20A5AF75" w:rsidR="00343C44" w:rsidRDefault="00343C44" w:rsidP="004F2279">
      <w:pPr>
        <w:spacing w:before="120" w:after="0" w:line="240" w:lineRule="auto"/>
        <w:contextualSpacing/>
        <w:jc w:val="both"/>
        <w:rPr>
          <w:rFonts w:eastAsia="Times New Roman" w:cstheme="minorHAnsi"/>
          <w:sz w:val="20"/>
          <w:szCs w:val="20"/>
          <w:lang w:eastAsia="en-US"/>
        </w:rPr>
      </w:pPr>
    </w:p>
    <w:p w14:paraId="0F48D8CC" w14:textId="7046528A" w:rsidR="00343C44" w:rsidRDefault="00343C44" w:rsidP="004F2279">
      <w:pPr>
        <w:spacing w:before="120" w:after="0" w:line="240" w:lineRule="auto"/>
        <w:contextualSpacing/>
        <w:jc w:val="both"/>
        <w:rPr>
          <w:rFonts w:eastAsia="Times New Roman" w:cstheme="minorHAnsi"/>
          <w:sz w:val="20"/>
          <w:szCs w:val="20"/>
          <w:lang w:eastAsia="en-US"/>
        </w:rPr>
      </w:pPr>
    </w:p>
    <w:p w14:paraId="54D9684D" w14:textId="4DC09506" w:rsidR="00343C44" w:rsidRDefault="00343C44" w:rsidP="004F2279">
      <w:pPr>
        <w:spacing w:before="120" w:after="0" w:line="240" w:lineRule="auto"/>
        <w:contextualSpacing/>
        <w:jc w:val="both"/>
        <w:rPr>
          <w:rFonts w:eastAsia="Times New Roman" w:cstheme="minorHAnsi"/>
          <w:sz w:val="20"/>
          <w:szCs w:val="20"/>
          <w:lang w:eastAsia="en-US"/>
        </w:rPr>
      </w:pPr>
    </w:p>
    <w:p w14:paraId="7021D687" w14:textId="415910DB" w:rsidR="00343C44" w:rsidRDefault="00343C44" w:rsidP="004F2279">
      <w:pPr>
        <w:spacing w:before="120" w:after="0" w:line="240" w:lineRule="auto"/>
        <w:contextualSpacing/>
        <w:jc w:val="both"/>
        <w:rPr>
          <w:rFonts w:eastAsia="Times New Roman" w:cstheme="minorHAnsi"/>
          <w:sz w:val="20"/>
          <w:szCs w:val="20"/>
          <w:lang w:eastAsia="en-US"/>
        </w:rPr>
      </w:pPr>
    </w:p>
    <w:p w14:paraId="10E87E19" w14:textId="44E32A57" w:rsidR="00343C44" w:rsidRDefault="00343C44" w:rsidP="004F2279">
      <w:pPr>
        <w:spacing w:before="120" w:after="0" w:line="240" w:lineRule="auto"/>
        <w:contextualSpacing/>
        <w:jc w:val="both"/>
        <w:rPr>
          <w:rFonts w:eastAsia="Times New Roman" w:cstheme="minorHAnsi"/>
          <w:sz w:val="20"/>
          <w:szCs w:val="20"/>
          <w:lang w:eastAsia="en-US"/>
        </w:rPr>
      </w:pPr>
    </w:p>
    <w:p w14:paraId="59DC327B" w14:textId="2ED190CD" w:rsidR="00343C44" w:rsidRDefault="00343C44" w:rsidP="004F2279">
      <w:pPr>
        <w:spacing w:before="120" w:after="0" w:line="240" w:lineRule="auto"/>
        <w:contextualSpacing/>
        <w:jc w:val="both"/>
        <w:rPr>
          <w:rFonts w:eastAsia="Times New Roman" w:cstheme="minorHAnsi"/>
          <w:sz w:val="20"/>
          <w:szCs w:val="20"/>
          <w:lang w:eastAsia="en-US"/>
        </w:rPr>
      </w:pPr>
    </w:p>
    <w:p w14:paraId="38ACCB62" w14:textId="64550E82" w:rsidR="00343C44" w:rsidRDefault="00343C44" w:rsidP="004F2279">
      <w:pPr>
        <w:spacing w:before="120" w:after="0" w:line="240" w:lineRule="auto"/>
        <w:contextualSpacing/>
        <w:jc w:val="both"/>
        <w:rPr>
          <w:rFonts w:eastAsia="Times New Roman" w:cstheme="minorHAnsi"/>
          <w:sz w:val="20"/>
          <w:szCs w:val="20"/>
          <w:lang w:eastAsia="en-US"/>
        </w:rPr>
      </w:pPr>
    </w:p>
    <w:p w14:paraId="2E1A7CC0" w14:textId="5A1D564D" w:rsidR="00343C44" w:rsidRDefault="00343C44" w:rsidP="004F2279">
      <w:pPr>
        <w:spacing w:before="120" w:after="0" w:line="240" w:lineRule="auto"/>
        <w:contextualSpacing/>
        <w:jc w:val="both"/>
        <w:rPr>
          <w:rFonts w:eastAsia="Times New Roman" w:cstheme="minorHAnsi"/>
          <w:sz w:val="20"/>
          <w:szCs w:val="20"/>
          <w:lang w:eastAsia="en-US"/>
        </w:rPr>
      </w:pPr>
    </w:p>
    <w:p w14:paraId="3284B79E" w14:textId="6C4A291A" w:rsidR="00343C44" w:rsidRDefault="00343C44" w:rsidP="004F2279">
      <w:pPr>
        <w:spacing w:before="120" w:after="0" w:line="240" w:lineRule="auto"/>
        <w:contextualSpacing/>
        <w:jc w:val="both"/>
        <w:rPr>
          <w:rFonts w:eastAsia="Times New Roman" w:cstheme="minorHAnsi"/>
          <w:sz w:val="20"/>
          <w:szCs w:val="20"/>
          <w:lang w:eastAsia="en-US"/>
        </w:rPr>
      </w:pPr>
    </w:p>
    <w:p w14:paraId="7417BAC3" w14:textId="37B35B30" w:rsidR="00343C44" w:rsidRDefault="00343C44" w:rsidP="004F2279">
      <w:pPr>
        <w:spacing w:before="120" w:after="0" w:line="240" w:lineRule="auto"/>
        <w:contextualSpacing/>
        <w:jc w:val="both"/>
        <w:rPr>
          <w:rFonts w:eastAsia="Times New Roman" w:cstheme="minorHAnsi"/>
          <w:sz w:val="20"/>
          <w:szCs w:val="20"/>
          <w:lang w:eastAsia="en-US"/>
        </w:rPr>
      </w:pPr>
    </w:p>
    <w:p w14:paraId="23660514" w14:textId="6C7CDDCE" w:rsidR="00956F1A" w:rsidRDefault="005E4872" w:rsidP="00236F38">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Pr>
          <w:rFonts w:eastAsia="Times New Roman" w:cstheme="minorHAnsi"/>
          <w:b/>
          <w:bCs/>
          <w:color w:val="C04047"/>
          <w:sz w:val="40"/>
          <w:szCs w:val="40"/>
          <w:lang w:eastAsia="en-US"/>
        </w:rPr>
        <w:lastRenderedPageBreak/>
        <w:t>P</w:t>
      </w:r>
      <w:r w:rsidR="00956F1A" w:rsidRPr="00414488">
        <w:rPr>
          <w:rFonts w:eastAsia="Times New Roman" w:cstheme="minorHAnsi"/>
          <w:b/>
          <w:bCs/>
          <w:color w:val="C04047"/>
          <w:sz w:val="40"/>
          <w:szCs w:val="40"/>
          <w:lang w:eastAsia="en-US"/>
        </w:rPr>
        <w:t>osition Description</w:t>
      </w:r>
      <w:r w:rsidR="009B22A8">
        <w:rPr>
          <w:rFonts w:eastAsia="Times New Roman" w:cstheme="minorHAnsi"/>
          <w:b/>
          <w:bCs/>
          <w:color w:val="C04047"/>
          <w:sz w:val="40"/>
          <w:szCs w:val="40"/>
          <w:lang w:eastAsia="en-US"/>
        </w:rPr>
        <w:t xml:space="preserve"> – Key Performance Indicators</w:t>
      </w:r>
    </w:p>
    <w:p w14:paraId="6B542923" w14:textId="77777777" w:rsidR="00956F1A" w:rsidRPr="00956F1A" w:rsidRDefault="00956F1A" w:rsidP="00956F1A">
      <w:pPr>
        <w:tabs>
          <w:tab w:val="left" w:pos="3375"/>
        </w:tabs>
        <w:spacing w:before="120" w:after="0" w:line="240" w:lineRule="auto"/>
        <w:ind w:left="-426"/>
        <w:contextualSpacing/>
        <w:rPr>
          <w:rFonts w:eastAsia="Times New Roman" w:cstheme="minorHAnsi"/>
          <w:b/>
          <w:bCs/>
          <w:color w:val="C04047"/>
          <w:sz w:val="20"/>
          <w:szCs w:val="20"/>
          <w:lang w:eastAsia="en-US"/>
        </w:rPr>
      </w:pPr>
    </w:p>
    <w:tbl>
      <w:tblPr>
        <w:tblpPr w:leftFromText="180" w:rightFromText="180" w:vertAnchor="text" w:horzAnchor="margin" w:tblpX="-431" w:tblpY="85"/>
        <w:tblW w:w="1020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000" w:firstRow="0" w:lastRow="0" w:firstColumn="0" w:lastColumn="0" w:noHBand="0" w:noVBand="0"/>
      </w:tblPr>
      <w:tblGrid>
        <w:gridCol w:w="10201"/>
      </w:tblGrid>
      <w:tr w:rsidR="004F0D0E" w:rsidRPr="00414488" w14:paraId="545AF414" w14:textId="77777777" w:rsidTr="009F4152">
        <w:trPr>
          <w:trHeight w:val="421"/>
        </w:trPr>
        <w:tc>
          <w:tcPr>
            <w:tcW w:w="10201" w:type="dxa"/>
            <w:shd w:val="clear" w:color="auto" w:fill="C04047"/>
            <w:vAlign w:val="center"/>
          </w:tcPr>
          <w:p w14:paraId="5BBBF2B5" w14:textId="6C171542" w:rsidR="004F0D0E" w:rsidRPr="00C228EC" w:rsidRDefault="004F0D0E" w:rsidP="004F0D0E">
            <w:pPr>
              <w:spacing w:before="120" w:after="0" w:line="240" w:lineRule="auto"/>
              <w:contextualSpacing/>
              <w:jc w:val="center"/>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Retail and</w:t>
            </w:r>
            <w:r>
              <w:t xml:space="preserve"> </w:t>
            </w:r>
            <w:r w:rsidRPr="00F82570">
              <w:rPr>
                <w:rFonts w:eastAsia="Times New Roman" w:cstheme="minorHAnsi"/>
                <w:b/>
                <w:color w:val="FFFFFF" w:themeColor="background1"/>
                <w:sz w:val="28"/>
                <w:szCs w:val="28"/>
                <w:lang w:eastAsia="en-US"/>
              </w:rPr>
              <w:t>Administration Support</w:t>
            </w:r>
            <w:r>
              <w:rPr>
                <w:rFonts w:eastAsia="Times New Roman" w:cstheme="minorHAnsi"/>
                <w:b/>
                <w:color w:val="FFFFFF" w:themeColor="background1"/>
                <w:sz w:val="28"/>
                <w:szCs w:val="28"/>
                <w:lang w:eastAsia="en-US"/>
              </w:rPr>
              <w:t xml:space="preserve"> Officer</w:t>
            </w:r>
          </w:p>
        </w:tc>
      </w:tr>
    </w:tbl>
    <w:p w14:paraId="3C43A3AC" w14:textId="1BDD841E" w:rsidR="00CA59D1" w:rsidRPr="00C942F3" w:rsidRDefault="00CA59D1">
      <w:pPr>
        <w:rPr>
          <w:rFonts w:eastAsia="Times New Roman" w:cstheme="minorHAnsi"/>
          <w:sz w:val="16"/>
          <w:szCs w:val="16"/>
          <w:lang w:eastAsia="en-US"/>
        </w:rPr>
      </w:pPr>
    </w:p>
    <w:tbl>
      <w:tblPr>
        <w:tblStyle w:val="TableGrid"/>
        <w:tblW w:w="10207" w:type="dxa"/>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4962"/>
        <w:gridCol w:w="5245"/>
      </w:tblGrid>
      <w:tr w:rsidR="00C228EC" w:rsidRPr="00567E16" w14:paraId="006E40D5" w14:textId="77777777" w:rsidTr="00567E16">
        <w:tc>
          <w:tcPr>
            <w:tcW w:w="4962" w:type="dxa"/>
            <w:shd w:val="clear" w:color="auto" w:fill="C04047"/>
            <w:vAlign w:val="bottom"/>
          </w:tcPr>
          <w:p w14:paraId="7F7E6BD9" w14:textId="7EAB2A67" w:rsidR="00B32881" w:rsidRPr="00567E16" w:rsidRDefault="00B32881" w:rsidP="00567E16">
            <w:pPr>
              <w:contextualSpacing/>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Tasks and Responsibilities</w:t>
            </w:r>
          </w:p>
        </w:tc>
        <w:tc>
          <w:tcPr>
            <w:tcW w:w="5245" w:type="dxa"/>
            <w:shd w:val="clear" w:color="auto" w:fill="C04047"/>
            <w:vAlign w:val="bottom"/>
          </w:tcPr>
          <w:p w14:paraId="2FFC62FD" w14:textId="423ECF80" w:rsidR="00B32881" w:rsidRPr="00567E16" w:rsidRDefault="00B32881" w:rsidP="00567E16">
            <w:pPr>
              <w:contextualSpacing/>
              <w:jc w:val="right"/>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Key Result Area/ Key Performance Indicators</w:t>
            </w:r>
          </w:p>
        </w:tc>
      </w:tr>
      <w:tr w:rsidR="00C228EC" w:rsidRPr="00C228EC" w14:paraId="4B7B0E1A" w14:textId="77777777" w:rsidTr="00C228EC">
        <w:tc>
          <w:tcPr>
            <w:tcW w:w="10207" w:type="dxa"/>
            <w:gridSpan w:val="2"/>
            <w:shd w:val="clear" w:color="auto" w:fill="C04047"/>
          </w:tcPr>
          <w:p w14:paraId="700A0552" w14:textId="243A2C5B" w:rsidR="00C228EC" w:rsidRPr="00C228EC" w:rsidRDefault="00C228EC" w:rsidP="00C228EC">
            <w:pPr>
              <w:jc w:val="center"/>
              <w:rPr>
                <w:rFonts w:eastAsia="Times New Roman" w:cstheme="minorHAnsi"/>
                <w:bCs/>
                <w:i/>
                <w:color w:val="FFFFFF" w:themeColor="background1"/>
                <w:sz w:val="20"/>
                <w:szCs w:val="20"/>
                <w:lang w:eastAsia="en-US"/>
              </w:rPr>
            </w:pPr>
            <w:r w:rsidRPr="00C228EC">
              <w:rPr>
                <w:rFonts w:cstheme="minorHAnsi"/>
                <w:b/>
                <w:bCs/>
                <w:color w:val="FFFFFF" w:themeColor="background1"/>
              </w:rPr>
              <w:t>Programs</w:t>
            </w:r>
          </w:p>
        </w:tc>
      </w:tr>
      <w:tr w:rsidR="003250E9" w:rsidRPr="00414488" w14:paraId="3EE1D1C6" w14:textId="77777777" w:rsidTr="00C228EC">
        <w:tc>
          <w:tcPr>
            <w:tcW w:w="4962" w:type="dxa"/>
          </w:tcPr>
          <w:p w14:paraId="52250FD8" w14:textId="2E59D7A4" w:rsidR="003250E9" w:rsidRDefault="003250E9" w:rsidP="005E4872">
            <w:pPr>
              <w:rPr>
                <w:rFonts w:cstheme="minorHAnsi"/>
                <w:sz w:val="20"/>
                <w:szCs w:val="20"/>
              </w:rPr>
            </w:pPr>
          </w:p>
        </w:tc>
        <w:tc>
          <w:tcPr>
            <w:tcW w:w="5245" w:type="dxa"/>
          </w:tcPr>
          <w:p w14:paraId="72DDB7D1" w14:textId="77777777" w:rsidR="003250E9" w:rsidRPr="003827DE" w:rsidRDefault="003250E9" w:rsidP="005E4872">
            <w:pPr>
              <w:rPr>
                <w:rFonts w:eastAsia="Times New Roman" w:cstheme="minorHAnsi"/>
                <w:bCs/>
                <w:iCs/>
                <w:sz w:val="20"/>
                <w:szCs w:val="20"/>
                <w:lang w:eastAsia="en-US"/>
              </w:rPr>
            </w:pPr>
          </w:p>
        </w:tc>
      </w:tr>
      <w:tr w:rsidR="00C228EC" w:rsidRPr="00C228EC" w14:paraId="079BB0D3" w14:textId="77777777" w:rsidTr="00C228EC">
        <w:tc>
          <w:tcPr>
            <w:tcW w:w="10207" w:type="dxa"/>
            <w:gridSpan w:val="2"/>
            <w:shd w:val="clear" w:color="auto" w:fill="C04047"/>
          </w:tcPr>
          <w:p w14:paraId="6A101FAA" w14:textId="30C20997" w:rsidR="00C228EC" w:rsidRPr="00C228EC" w:rsidRDefault="00C228EC" w:rsidP="00C228EC">
            <w:pPr>
              <w:jc w:val="center"/>
              <w:rPr>
                <w:rFonts w:eastAsia="Times New Roman" w:cstheme="minorHAnsi"/>
                <w:bCs/>
                <w:i/>
                <w:color w:val="FFFFFF" w:themeColor="background1"/>
                <w:lang w:eastAsia="en-US"/>
              </w:rPr>
            </w:pPr>
            <w:r w:rsidRPr="00C228EC">
              <w:rPr>
                <w:rFonts w:eastAsia="Times New Roman" w:cstheme="minorHAnsi"/>
                <w:b/>
                <w:bCs/>
                <w:color w:val="FFFFFF" w:themeColor="background1"/>
                <w:lang w:eastAsia="en-US"/>
              </w:rPr>
              <w:t>Administration</w:t>
            </w:r>
          </w:p>
        </w:tc>
      </w:tr>
      <w:tr w:rsidR="0050025A" w:rsidRPr="00414488" w14:paraId="041DCF3A" w14:textId="77777777" w:rsidTr="00C228EC">
        <w:tc>
          <w:tcPr>
            <w:tcW w:w="4962" w:type="dxa"/>
          </w:tcPr>
          <w:p w14:paraId="78F19E6C" w14:textId="1DBD7FF2" w:rsidR="0050025A" w:rsidRPr="00B65881" w:rsidRDefault="00436DF9" w:rsidP="0050025A">
            <w:pPr>
              <w:rPr>
                <w:rFonts w:cstheme="minorHAnsi"/>
                <w:sz w:val="20"/>
                <w:szCs w:val="20"/>
              </w:rPr>
            </w:pPr>
            <w:r w:rsidRPr="00FF5126">
              <w:rPr>
                <w:rFonts w:cstheme="minorHAnsi"/>
                <w:sz w:val="20"/>
                <w:szCs w:val="20"/>
              </w:rPr>
              <w:t>Answer phones, reply to emails and handle walk-in enquiries.</w:t>
            </w:r>
          </w:p>
        </w:tc>
        <w:tc>
          <w:tcPr>
            <w:tcW w:w="5245" w:type="dxa"/>
          </w:tcPr>
          <w:p w14:paraId="68579C8E" w14:textId="4C2A13AC" w:rsidR="0050025A" w:rsidRPr="00F80FCE" w:rsidRDefault="00091AFD" w:rsidP="0050025A">
            <w:pPr>
              <w:rPr>
                <w:rFonts w:eastAsia="Times New Roman" w:cstheme="minorHAnsi"/>
                <w:bCs/>
                <w:iCs/>
                <w:sz w:val="20"/>
                <w:szCs w:val="20"/>
                <w:lang w:eastAsia="en-US"/>
              </w:rPr>
            </w:pPr>
            <w:r>
              <w:rPr>
                <w:rFonts w:eastAsia="Times New Roman" w:cstheme="minorHAnsi"/>
                <w:bCs/>
                <w:iCs/>
                <w:sz w:val="20"/>
                <w:szCs w:val="20"/>
                <w:lang w:eastAsia="en-US"/>
              </w:rPr>
              <w:t>Customer satisfaction</w:t>
            </w:r>
          </w:p>
        </w:tc>
      </w:tr>
      <w:tr w:rsidR="0050025A" w:rsidRPr="00414488" w14:paraId="68CCA9A3" w14:textId="77777777" w:rsidTr="00C228EC">
        <w:tc>
          <w:tcPr>
            <w:tcW w:w="4962" w:type="dxa"/>
          </w:tcPr>
          <w:p w14:paraId="5A40DE4B" w14:textId="3DD55959" w:rsidR="0050025A" w:rsidRPr="00B65881" w:rsidRDefault="00436DF9" w:rsidP="0050025A">
            <w:pPr>
              <w:rPr>
                <w:rFonts w:cstheme="minorHAnsi"/>
                <w:sz w:val="20"/>
                <w:szCs w:val="20"/>
              </w:rPr>
            </w:pPr>
            <w:r w:rsidRPr="00950CA7">
              <w:rPr>
                <w:rFonts w:cstheme="minorHAnsi"/>
                <w:sz w:val="20"/>
                <w:szCs w:val="20"/>
              </w:rPr>
              <w:t>Assist the Centre with ordering supplies.</w:t>
            </w:r>
          </w:p>
        </w:tc>
        <w:tc>
          <w:tcPr>
            <w:tcW w:w="5245" w:type="dxa"/>
          </w:tcPr>
          <w:p w14:paraId="059CBB5E" w14:textId="6D51C871" w:rsidR="0050025A" w:rsidRPr="006D461F" w:rsidRDefault="006D461F" w:rsidP="0050025A">
            <w:pPr>
              <w:rPr>
                <w:rFonts w:eastAsia="Times New Roman" w:cstheme="minorHAnsi"/>
                <w:bCs/>
                <w:iCs/>
                <w:sz w:val="20"/>
                <w:szCs w:val="20"/>
                <w:lang w:eastAsia="en-US"/>
              </w:rPr>
            </w:pPr>
            <w:r>
              <w:rPr>
                <w:rFonts w:eastAsia="Times New Roman" w:cstheme="minorHAnsi"/>
                <w:bCs/>
                <w:iCs/>
                <w:sz w:val="20"/>
                <w:szCs w:val="20"/>
                <w:lang w:eastAsia="en-US"/>
              </w:rPr>
              <w:t xml:space="preserve">Shop is stocked </w:t>
            </w:r>
            <w:r w:rsidR="00F80FCE">
              <w:rPr>
                <w:rFonts w:eastAsia="Times New Roman" w:cstheme="minorHAnsi"/>
                <w:bCs/>
                <w:iCs/>
                <w:sz w:val="20"/>
                <w:szCs w:val="20"/>
                <w:lang w:eastAsia="en-US"/>
              </w:rPr>
              <w:t>accordingly</w:t>
            </w:r>
          </w:p>
        </w:tc>
      </w:tr>
      <w:tr w:rsidR="00436DF9" w:rsidRPr="00414488" w14:paraId="6AAB2E2B" w14:textId="77777777" w:rsidTr="00C228EC">
        <w:tc>
          <w:tcPr>
            <w:tcW w:w="4962" w:type="dxa"/>
          </w:tcPr>
          <w:p w14:paraId="0E94BDAA" w14:textId="1FCE7928" w:rsidR="00436DF9" w:rsidRPr="00B65881" w:rsidRDefault="00436DF9" w:rsidP="00436DF9">
            <w:pPr>
              <w:rPr>
                <w:rFonts w:cstheme="minorHAnsi"/>
                <w:sz w:val="20"/>
                <w:szCs w:val="20"/>
              </w:rPr>
            </w:pPr>
            <w:r w:rsidRPr="001C281E">
              <w:rPr>
                <w:rFonts w:cstheme="minorHAnsi"/>
                <w:sz w:val="20"/>
                <w:szCs w:val="20"/>
              </w:rPr>
              <w:t>Process incoming/outgoing invoices and provide to the finance department for payment.</w:t>
            </w:r>
          </w:p>
        </w:tc>
        <w:tc>
          <w:tcPr>
            <w:tcW w:w="5245" w:type="dxa"/>
          </w:tcPr>
          <w:p w14:paraId="7B3CE85D" w14:textId="0B504A5B" w:rsidR="00436DF9" w:rsidRPr="00464BB9" w:rsidRDefault="00464BB9" w:rsidP="00436DF9">
            <w:pPr>
              <w:rPr>
                <w:rFonts w:eastAsia="Times New Roman" w:cstheme="minorHAnsi"/>
                <w:bCs/>
                <w:iCs/>
                <w:sz w:val="20"/>
                <w:szCs w:val="20"/>
                <w:lang w:eastAsia="en-US"/>
              </w:rPr>
            </w:pPr>
            <w:r>
              <w:rPr>
                <w:rFonts w:eastAsia="Times New Roman" w:cstheme="minorHAnsi"/>
                <w:bCs/>
                <w:iCs/>
                <w:sz w:val="20"/>
                <w:szCs w:val="20"/>
                <w:lang w:eastAsia="en-US"/>
              </w:rPr>
              <w:t>Record keepin</w:t>
            </w:r>
            <w:r w:rsidR="00B51746">
              <w:rPr>
                <w:rFonts w:eastAsia="Times New Roman" w:cstheme="minorHAnsi"/>
                <w:bCs/>
                <w:iCs/>
                <w:sz w:val="20"/>
                <w:szCs w:val="20"/>
                <w:lang w:eastAsia="en-US"/>
              </w:rPr>
              <w:t xml:space="preserve">g through SAM and </w:t>
            </w:r>
            <w:r w:rsidR="006D461F">
              <w:rPr>
                <w:rFonts w:eastAsia="Times New Roman" w:cstheme="minorHAnsi"/>
                <w:bCs/>
                <w:iCs/>
                <w:sz w:val="20"/>
                <w:szCs w:val="20"/>
                <w:lang w:eastAsia="en-US"/>
              </w:rPr>
              <w:t>personal filling system</w:t>
            </w:r>
          </w:p>
        </w:tc>
      </w:tr>
      <w:tr w:rsidR="003801B8" w:rsidRPr="00414488" w14:paraId="4F698BFA" w14:textId="77777777" w:rsidTr="00C228EC">
        <w:tc>
          <w:tcPr>
            <w:tcW w:w="4962" w:type="dxa"/>
          </w:tcPr>
          <w:p w14:paraId="78D38691" w14:textId="77777777" w:rsidR="003801B8" w:rsidRPr="00AF3312" w:rsidRDefault="003801B8" w:rsidP="003801B8">
            <w:pPr>
              <w:tabs>
                <w:tab w:val="center" w:pos="4153"/>
                <w:tab w:val="right" w:pos="8306"/>
              </w:tabs>
              <w:spacing w:before="120"/>
              <w:rPr>
                <w:rFonts w:eastAsia="Times New Roman" w:cstheme="minorHAnsi"/>
                <w:sz w:val="20"/>
                <w:szCs w:val="20"/>
                <w:lang w:eastAsia="en-US"/>
              </w:rPr>
            </w:pPr>
            <w:r w:rsidRPr="00AF3312">
              <w:rPr>
                <w:rFonts w:cstheme="minorHAnsi"/>
                <w:sz w:val="20"/>
                <w:szCs w:val="20"/>
              </w:rPr>
              <w:t>Keep records of visits, sales, and other operational data.</w:t>
            </w:r>
          </w:p>
          <w:p w14:paraId="7692624A" w14:textId="77777777" w:rsidR="003801B8" w:rsidRPr="00AF3312" w:rsidRDefault="003801B8" w:rsidP="00436DF9">
            <w:pPr>
              <w:rPr>
                <w:rFonts w:cstheme="minorHAnsi"/>
                <w:sz w:val="20"/>
                <w:szCs w:val="20"/>
              </w:rPr>
            </w:pPr>
          </w:p>
        </w:tc>
        <w:tc>
          <w:tcPr>
            <w:tcW w:w="5245" w:type="dxa"/>
          </w:tcPr>
          <w:p w14:paraId="327C0448" w14:textId="3C7D1F70" w:rsidR="003801B8" w:rsidRPr="00AF3312" w:rsidRDefault="003801B8" w:rsidP="003801B8">
            <w:pPr>
              <w:tabs>
                <w:tab w:val="center" w:pos="4153"/>
                <w:tab w:val="right" w:pos="8306"/>
              </w:tabs>
              <w:spacing w:before="120"/>
              <w:rPr>
                <w:rFonts w:eastAsia="Times New Roman" w:cstheme="minorHAnsi"/>
                <w:sz w:val="20"/>
                <w:szCs w:val="20"/>
                <w:lang w:eastAsia="en-US"/>
              </w:rPr>
            </w:pPr>
            <w:r w:rsidRPr="00AF3312">
              <w:rPr>
                <w:rFonts w:cstheme="minorHAnsi"/>
                <w:sz w:val="20"/>
                <w:szCs w:val="20"/>
              </w:rPr>
              <w:t>Timely, accessible and appropriate records of visits, sales, and other operational data recorded and filed.</w:t>
            </w:r>
          </w:p>
          <w:p w14:paraId="68D1B069" w14:textId="77777777" w:rsidR="003801B8" w:rsidRPr="00AF3312" w:rsidRDefault="003801B8" w:rsidP="00436DF9">
            <w:pPr>
              <w:rPr>
                <w:rFonts w:eastAsia="Times New Roman" w:cstheme="minorHAnsi"/>
                <w:bCs/>
                <w:iCs/>
                <w:sz w:val="20"/>
                <w:szCs w:val="20"/>
                <w:lang w:eastAsia="en-US"/>
              </w:rPr>
            </w:pPr>
          </w:p>
        </w:tc>
      </w:tr>
      <w:tr w:rsidR="00436DF9" w:rsidRPr="00414488" w14:paraId="192E183D" w14:textId="77777777" w:rsidTr="00C228EC">
        <w:tc>
          <w:tcPr>
            <w:tcW w:w="10207" w:type="dxa"/>
            <w:gridSpan w:val="2"/>
            <w:shd w:val="clear" w:color="auto" w:fill="C04047"/>
          </w:tcPr>
          <w:p w14:paraId="14804D9C" w14:textId="23457886" w:rsidR="00436DF9" w:rsidRPr="00C228EC" w:rsidRDefault="00436DF9" w:rsidP="00436DF9">
            <w:pPr>
              <w:jc w:val="center"/>
              <w:rPr>
                <w:rFonts w:eastAsia="Times New Roman" w:cstheme="minorHAnsi"/>
                <w:b/>
                <w:i/>
                <w:color w:val="FFFFFF" w:themeColor="background1"/>
                <w:lang w:eastAsia="en-US"/>
              </w:rPr>
            </w:pPr>
            <w:r w:rsidRPr="00C228EC">
              <w:rPr>
                <w:rFonts w:eastAsia="Times New Roman" w:cstheme="minorHAnsi"/>
                <w:b/>
                <w:color w:val="FFFFFF" w:themeColor="background1"/>
                <w:lang w:eastAsia="en-US"/>
              </w:rPr>
              <w:t>General</w:t>
            </w:r>
          </w:p>
        </w:tc>
      </w:tr>
      <w:tr w:rsidR="00436DF9" w:rsidRPr="00414488" w14:paraId="6F98B756" w14:textId="77777777" w:rsidTr="00C228EC">
        <w:tc>
          <w:tcPr>
            <w:tcW w:w="4962" w:type="dxa"/>
          </w:tcPr>
          <w:p w14:paraId="54C98B5A" w14:textId="72F8BBD9" w:rsidR="00436DF9" w:rsidRPr="00414488" w:rsidRDefault="00436DF9" w:rsidP="00436DF9">
            <w:pPr>
              <w:rPr>
                <w:rFonts w:eastAsia="Times New Roman" w:cstheme="minorHAnsi"/>
                <w:bCs/>
                <w:sz w:val="20"/>
                <w:szCs w:val="20"/>
                <w:lang w:eastAsia="en-US"/>
              </w:rPr>
            </w:pPr>
            <w:r>
              <w:rPr>
                <w:rFonts w:cstheme="minorHAnsi"/>
                <w:sz w:val="20"/>
                <w:szCs w:val="20"/>
              </w:rPr>
              <w:t>Point of sale for retail shop</w:t>
            </w:r>
          </w:p>
        </w:tc>
        <w:tc>
          <w:tcPr>
            <w:tcW w:w="5245" w:type="dxa"/>
          </w:tcPr>
          <w:p w14:paraId="52F3D755" w14:textId="3C7F21B2" w:rsidR="00436DF9" w:rsidRPr="00F80FCE" w:rsidRDefault="00F80FCE" w:rsidP="00436DF9">
            <w:pPr>
              <w:rPr>
                <w:rFonts w:eastAsia="Times New Roman" w:cstheme="minorHAnsi"/>
                <w:bCs/>
                <w:iCs/>
                <w:sz w:val="20"/>
                <w:szCs w:val="20"/>
                <w:lang w:eastAsia="en-US"/>
              </w:rPr>
            </w:pPr>
            <w:r>
              <w:rPr>
                <w:rFonts w:eastAsia="Times New Roman" w:cstheme="minorHAnsi"/>
                <w:bCs/>
                <w:iCs/>
                <w:sz w:val="20"/>
                <w:szCs w:val="20"/>
                <w:lang w:eastAsia="en-US"/>
              </w:rPr>
              <w:t>Records through SAM</w:t>
            </w:r>
          </w:p>
        </w:tc>
      </w:tr>
      <w:tr w:rsidR="00436DF9" w:rsidRPr="00414488" w14:paraId="5AF7188F" w14:textId="77777777" w:rsidTr="00C228EC">
        <w:tc>
          <w:tcPr>
            <w:tcW w:w="4962" w:type="dxa"/>
          </w:tcPr>
          <w:p w14:paraId="79185787" w14:textId="064BADDB" w:rsidR="00436DF9" w:rsidRDefault="00436DF9" w:rsidP="00436DF9">
            <w:pPr>
              <w:rPr>
                <w:rFonts w:eastAsia="Times New Roman" w:cstheme="minorHAnsi"/>
                <w:bCs/>
                <w:sz w:val="20"/>
                <w:szCs w:val="20"/>
                <w:lang w:eastAsia="en-US"/>
              </w:rPr>
            </w:pPr>
            <w:r>
              <w:rPr>
                <w:rFonts w:cstheme="minorHAnsi"/>
                <w:sz w:val="20"/>
                <w:szCs w:val="20"/>
              </w:rPr>
              <w:t>Greeting guests upon entry and providing excellent customer service</w:t>
            </w:r>
          </w:p>
        </w:tc>
        <w:tc>
          <w:tcPr>
            <w:tcW w:w="5245" w:type="dxa"/>
          </w:tcPr>
          <w:p w14:paraId="35E2DAF7" w14:textId="47365928" w:rsidR="00436DF9" w:rsidRPr="00F5127F" w:rsidRDefault="001A1142" w:rsidP="00436DF9">
            <w:pPr>
              <w:rPr>
                <w:rFonts w:eastAsia="Times New Roman" w:cstheme="minorHAnsi"/>
                <w:bCs/>
                <w:iCs/>
                <w:sz w:val="20"/>
                <w:szCs w:val="20"/>
                <w:lang w:eastAsia="en-US"/>
              </w:rPr>
            </w:pPr>
            <w:r>
              <w:rPr>
                <w:rFonts w:eastAsia="Times New Roman" w:cstheme="minorHAnsi"/>
                <w:bCs/>
                <w:iCs/>
                <w:sz w:val="20"/>
                <w:szCs w:val="20"/>
                <w:lang w:eastAsia="en-US"/>
              </w:rPr>
              <w:t>Guest feedback</w:t>
            </w:r>
          </w:p>
        </w:tc>
      </w:tr>
      <w:tr w:rsidR="00436DF9" w:rsidRPr="00414488" w14:paraId="0537A709" w14:textId="77777777" w:rsidTr="00C228EC">
        <w:tc>
          <w:tcPr>
            <w:tcW w:w="4962" w:type="dxa"/>
          </w:tcPr>
          <w:p w14:paraId="56A0F3E0" w14:textId="514B5DC7" w:rsidR="00436DF9" w:rsidRPr="00AF3312" w:rsidRDefault="00436DF9" w:rsidP="00436DF9">
            <w:pPr>
              <w:rPr>
                <w:rFonts w:eastAsia="Times New Roman" w:cstheme="minorHAnsi"/>
                <w:bCs/>
                <w:sz w:val="20"/>
                <w:szCs w:val="20"/>
                <w:lang w:eastAsia="en-US"/>
              </w:rPr>
            </w:pPr>
            <w:r w:rsidRPr="00AF3312">
              <w:rPr>
                <w:rFonts w:cstheme="minorHAnsi"/>
                <w:sz w:val="20"/>
                <w:szCs w:val="20"/>
              </w:rPr>
              <w:t>Maintain office security and control access.</w:t>
            </w:r>
          </w:p>
        </w:tc>
        <w:tc>
          <w:tcPr>
            <w:tcW w:w="5245" w:type="dxa"/>
          </w:tcPr>
          <w:p w14:paraId="77B8BD00" w14:textId="2442A14C" w:rsidR="00436DF9" w:rsidRPr="00F80FCE" w:rsidRDefault="00FC686E" w:rsidP="00436DF9">
            <w:pPr>
              <w:rPr>
                <w:rFonts w:eastAsia="Times New Roman" w:cstheme="minorHAnsi"/>
                <w:bCs/>
                <w:iCs/>
                <w:sz w:val="20"/>
                <w:szCs w:val="20"/>
                <w:lang w:eastAsia="en-US"/>
              </w:rPr>
            </w:pPr>
            <w:r>
              <w:rPr>
                <w:rFonts w:eastAsia="Times New Roman" w:cstheme="minorHAnsi"/>
                <w:bCs/>
                <w:iCs/>
                <w:sz w:val="20"/>
                <w:szCs w:val="20"/>
                <w:lang w:eastAsia="en-US"/>
              </w:rPr>
              <w:t>Follow opening/closing procedures</w:t>
            </w:r>
          </w:p>
        </w:tc>
      </w:tr>
      <w:tr w:rsidR="003801B8" w:rsidRPr="00414488" w14:paraId="07D59F7A" w14:textId="77777777" w:rsidTr="00C228EC">
        <w:tc>
          <w:tcPr>
            <w:tcW w:w="4962" w:type="dxa"/>
          </w:tcPr>
          <w:p w14:paraId="7EB51838" w14:textId="77777777" w:rsidR="003801B8" w:rsidRPr="00AF3312" w:rsidRDefault="003801B8" w:rsidP="003801B8">
            <w:pPr>
              <w:tabs>
                <w:tab w:val="center" w:pos="4153"/>
                <w:tab w:val="right" w:pos="8306"/>
              </w:tabs>
              <w:spacing w:before="120"/>
              <w:rPr>
                <w:rFonts w:eastAsia="Times New Roman" w:cstheme="minorHAnsi"/>
                <w:sz w:val="20"/>
                <w:szCs w:val="20"/>
                <w:lang w:eastAsia="en-US"/>
              </w:rPr>
            </w:pPr>
            <w:r w:rsidRPr="00AF3312">
              <w:rPr>
                <w:rFonts w:cstheme="minorHAnsi"/>
                <w:sz w:val="20"/>
                <w:szCs w:val="20"/>
              </w:rPr>
              <w:t>Keep retail space, gallery, outdoor areas and facilities in a clean and well-maintained condition.</w:t>
            </w:r>
          </w:p>
          <w:p w14:paraId="295B6354" w14:textId="77777777" w:rsidR="003801B8" w:rsidRPr="00AF3312" w:rsidRDefault="003801B8" w:rsidP="00436DF9">
            <w:pPr>
              <w:rPr>
                <w:rFonts w:cstheme="minorHAnsi"/>
                <w:sz w:val="20"/>
                <w:szCs w:val="20"/>
              </w:rPr>
            </w:pPr>
          </w:p>
        </w:tc>
        <w:tc>
          <w:tcPr>
            <w:tcW w:w="5245" w:type="dxa"/>
          </w:tcPr>
          <w:p w14:paraId="31FE6781" w14:textId="2E5294BD" w:rsidR="003801B8" w:rsidRDefault="003801B8" w:rsidP="00436DF9">
            <w:pPr>
              <w:rPr>
                <w:rFonts w:eastAsia="Times New Roman" w:cstheme="minorHAnsi"/>
                <w:bCs/>
                <w:iCs/>
                <w:sz w:val="20"/>
                <w:szCs w:val="20"/>
                <w:lang w:eastAsia="en-US"/>
              </w:rPr>
            </w:pPr>
            <w:r>
              <w:rPr>
                <w:rFonts w:eastAsia="Times New Roman" w:cstheme="minorHAnsi"/>
                <w:bCs/>
                <w:iCs/>
                <w:sz w:val="20"/>
                <w:szCs w:val="20"/>
                <w:lang w:eastAsia="en-US"/>
              </w:rPr>
              <w:t>Workspaces and retail areas kept clean and well-maintained</w:t>
            </w:r>
          </w:p>
        </w:tc>
      </w:tr>
      <w:tr w:rsidR="00436DF9" w:rsidRPr="00414488" w14:paraId="699F1281" w14:textId="77777777" w:rsidTr="00C228EC">
        <w:tc>
          <w:tcPr>
            <w:tcW w:w="10207" w:type="dxa"/>
            <w:gridSpan w:val="2"/>
            <w:shd w:val="clear" w:color="auto" w:fill="C04047"/>
          </w:tcPr>
          <w:p w14:paraId="458DBD2C" w14:textId="7BFEFC18" w:rsidR="00436DF9" w:rsidRPr="00C228EC" w:rsidRDefault="00436DF9" w:rsidP="00436DF9">
            <w:pPr>
              <w:jc w:val="center"/>
              <w:rPr>
                <w:rFonts w:eastAsia="Times New Roman" w:cstheme="minorHAnsi"/>
                <w:b/>
                <w:bCs/>
                <w:i/>
                <w:color w:val="FFFFFF" w:themeColor="background1"/>
                <w:lang w:eastAsia="en-US"/>
              </w:rPr>
            </w:pPr>
            <w:r w:rsidRPr="00C228EC">
              <w:rPr>
                <w:rFonts w:eastAsia="Times New Roman" w:cstheme="minorHAnsi"/>
                <w:b/>
                <w:bCs/>
                <w:color w:val="FFFFFF" w:themeColor="background1"/>
                <w:lang w:eastAsia="en-US"/>
              </w:rPr>
              <w:t>Teamwork</w:t>
            </w:r>
          </w:p>
        </w:tc>
      </w:tr>
      <w:tr w:rsidR="00C2131B" w:rsidRPr="00414488" w14:paraId="450FD337" w14:textId="77777777" w:rsidTr="00C228EC">
        <w:tc>
          <w:tcPr>
            <w:tcW w:w="4962" w:type="dxa"/>
            <w:shd w:val="clear" w:color="auto" w:fill="auto"/>
          </w:tcPr>
          <w:p w14:paraId="1695D0AF" w14:textId="148C242D" w:rsidR="00C2131B" w:rsidRPr="00414488" w:rsidRDefault="00C2131B" w:rsidP="00C2131B">
            <w:pPr>
              <w:rPr>
                <w:rFonts w:eastAsia="Times New Roman" w:cstheme="minorHAnsi"/>
                <w:b/>
                <w:bCs/>
                <w:sz w:val="20"/>
                <w:szCs w:val="20"/>
                <w:lang w:eastAsia="en-US"/>
              </w:rPr>
            </w:pPr>
            <w:r>
              <w:rPr>
                <w:rFonts w:cstheme="minorHAnsi"/>
                <w:sz w:val="20"/>
                <w:szCs w:val="20"/>
              </w:rPr>
              <w:t>D</w:t>
            </w:r>
            <w:r w:rsidRPr="00414488">
              <w:rPr>
                <w:rFonts w:cstheme="minorHAnsi"/>
                <w:sz w:val="20"/>
                <w:szCs w:val="20"/>
              </w:rPr>
              <w:t xml:space="preserve">isplay integrity and ethics consistent with role within </w:t>
            </w:r>
            <w:r>
              <w:rPr>
                <w:rFonts w:cstheme="minorHAnsi"/>
                <w:sz w:val="20"/>
                <w:szCs w:val="20"/>
              </w:rPr>
              <w:t>JCAC</w:t>
            </w:r>
          </w:p>
        </w:tc>
        <w:tc>
          <w:tcPr>
            <w:tcW w:w="5245" w:type="dxa"/>
            <w:shd w:val="clear" w:color="auto" w:fill="auto"/>
          </w:tcPr>
          <w:p w14:paraId="0C7379AF" w14:textId="5F17DCBA" w:rsidR="00C2131B" w:rsidRPr="003801B8" w:rsidRDefault="00C2131B" w:rsidP="00C2131B">
            <w:pPr>
              <w:rPr>
                <w:rFonts w:eastAsia="Times New Roman" w:cstheme="minorHAnsi"/>
                <w:bCs/>
                <w:sz w:val="20"/>
                <w:szCs w:val="20"/>
                <w:lang w:eastAsia="en-US"/>
              </w:rPr>
            </w:pPr>
            <w:r w:rsidRPr="003801B8">
              <w:rPr>
                <w:rFonts w:cstheme="minorHAnsi"/>
                <w:sz w:val="20"/>
                <w:szCs w:val="20"/>
              </w:rPr>
              <w:t xml:space="preserve">Strong work ethic </w:t>
            </w:r>
            <w:r w:rsidRPr="003801B8">
              <w:rPr>
                <w:rFonts w:cstheme="minorHAnsi"/>
                <w:noProof/>
                <w:sz w:val="20"/>
                <w:szCs w:val="20"/>
              </w:rPr>
              <w:t>is observed</w:t>
            </w:r>
            <w:r w:rsidRPr="003801B8">
              <w:rPr>
                <w:rFonts w:cstheme="minorHAnsi"/>
                <w:sz w:val="20"/>
                <w:szCs w:val="20"/>
              </w:rPr>
              <w:t xml:space="preserve"> including respect for management, </w:t>
            </w:r>
            <w:r w:rsidRPr="003801B8">
              <w:rPr>
                <w:rFonts w:cstheme="minorHAnsi"/>
                <w:noProof/>
                <w:sz w:val="20"/>
                <w:szCs w:val="20"/>
              </w:rPr>
              <w:t>peers</w:t>
            </w:r>
            <w:r w:rsidRPr="003801B8">
              <w:rPr>
                <w:rFonts w:cstheme="minorHAnsi"/>
                <w:sz w:val="20"/>
                <w:szCs w:val="20"/>
              </w:rPr>
              <w:t xml:space="preserve"> and direct reports</w:t>
            </w:r>
          </w:p>
        </w:tc>
      </w:tr>
      <w:tr w:rsidR="00C2131B" w:rsidRPr="00414488" w14:paraId="6CC1ECCD" w14:textId="77777777" w:rsidTr="00C228EC">
        <w:tc>
          <w:tcPr>
            <w:tcW w:w="4962" w:type="dxa"/>
            <w:shd w:val="clear" w:color="auto" w:fill="auto"/>
          </w:tcPr>
          <w:p w14:paraId="45F88340" w14:textId="317BACC1" w:rsidR="00C2131B" w:rsidRPr="00414488" w:rsidRDefault="00C2131B" w:rsidP="00C2131B">
            <w:pPr>
              <w:pStyle w:val="PDTableEntry"/>
              <w:spacing w:before="0" w:after="0"/>
              <w:rPr>
                <w:rFonts w:asciiTheme="minorHAnsi" w:hAnsiTheme="minorHAnsi" w:cstheme="minorHAnsi"/>
                <w:szCs w:val="20"/>
              </w:rPr>
            </w:pPr>
            <w:r w:rsidRPr="00EA2E07">
              <w:rPr>
                <w:rFonts w:cstheme="minorHAnsi"/>
                <w:szCs w:val="20"/>
              </w:rPr>
              <w:t>Develop and maintain networks and partnerships with relevant government agencies, cultural organisations and service providers.</w:t>
            </w:r>
          </w:p>
        </w:tc>
        <w:tc>
          <w:tcPr>
            <w:tcW w:w="5245" w:type="dxa"/>
            <w:shd w:val="clear" w:color="auto" w:fill="auto"/>
          </w:tcPr>
          <w:p w14:paraId="69D007A3" w14:textId="709F3224" w:rsidR="00C2131B" w:rsidRPr="003801B8" w:rsidRDefault="00C2131B" w:rsidP="00C2131B">
            <w:pPr>
              <w:pStyle w:val="PDTableEntryItalic"/>
              <w:spacing w:before="0" w:after="0"/>
              <w:rPr>
                <w:rFonts w:asciiTheme="minorHAnsi" w:hAnsiTheme="minorHAnsi" w:cstheme="minorHAnsi"/>
                <w:i w:val="0"/>
                <w:szCs w:val="20"/>
              </w:rPr>
            </w:pPr>
            <w:r w:rsidRPr="003801B8">
              <w:rPr>
                <w:rFonts w:cstheme="minorHAnsi"/>
                <w:i w:val="0"/>
                <w:szCs w:val="20"/>
              </w:rPr>
              <w:t>Demonstrated relationships in all areas of work</w:t>
            </w:r>
          </w:p>
        </w:tc>
      </w:tr>
      <w:tr w:rsidR="00C2131B" w:rsidRPr="00414488" w14:paraId="7067CF7F" w14:textId="77777777" w:rsidTr="00C228EC">
        <w:tc>
          <w:tcPr>
            <w:tcW w:w="4962" w:type="dxa"/>
            <w:shd w:val="clear" w:color="auto" w:fill="auto"/>
          </w:tcPr>
          <w:p w14:paraId="13B7C7C8" w14:textId="26537A9A" w:rsidR="00C2131B" w:rsidRPr="00414488" w:rsidRDefault="00C2131B" w:rsidP="00C2131B">
            <w:pPr>
              <w:pStyle w:val="PDTableEntry"/>
              <w:spacing w:before="0" w:after="0"/>
              <w:rPr>
                <w:rFonts w:asciiTheme="minorHAnsi" w:hAnsiTheme="minorHAnsi" w:cstheme="minorHAnsi"/>
                <w:szCs w:val="20"/>
              </w:rPr>
            </w:pPr>
            <w:r w:rsidRPr="00414488">
              <w:rPr>
                <w:rFonts w:asciiTheme="minorHAnsi" w:hAnsiTheme="minorHAnsi" w:cstheme="minorHAnsi"/>
                <w:szCs w:val="20"/>
              </w:rPr>
              <w:t xml:space="preserve">Actively participate as a member of the team by undertaking all duties enthusiastically and cheerfully, maintaining a positive working relationship with management, </w:t>
            </w:r>
            <w:r>
              <w:rPr>
                <w:rFonts w:asciiTheme="minorHAnsi" w:hAnsiTheme="minorHAnsi" w:cstheme="minorHAnsi"/>
                <w:szCs w:val="20"/>
              </w:rPr>
              <w:t>employees</w:t>
            </w:r>
            <w:r w:rsidRPr="00414488">
              <w:rPr>
                <w:rFonts w:asciiTheme="minorHAnsi" w:hAnsiTheme="minorHAnsi" w:cstheme="minorHAnsi"/>
                <w:szCs w:val="20"/>
              </w:rPr>
              <w:t xml:space="preserve"> and clients</w:t>
            </w:r>
            <w:r w:rsidRPr="00414488">
              <w:rPr>
                <w:rFonts w:asciiTheme="minorHAnsi" w:hAnsiTheme="minorHAnsi" w:cstheme="minorHAnsi"/>
                <w:szCs w:val="20"/>
              </w:rPr>
              <w:tab/>
            </w:r>
          </w:p>
        </w:tc>
        <w:tc>
          <w:tcPr>
            <w:tcW w:w="5245" w:type="dxa"/>
            <w:shd w:val="clear" w:color="auto" w:fill="auto"/>
          </w:tcPr>
          <w:p w14:paraId="0C77F111" w14:textId="6B933298" w:rsidR="00C2131B" w:rsidRPr="003801B8" w:rsidRDefault="00C2131B" w:rsidP="00C2131B">
            <w:pPr>
              <w:pStyle w:val="PDTableEntryItalic"/>
              <w:spacing w:before="0" w:after="0"/>
              <w:rPr>
                <w:rFonts w:asciiTheme="minorHAnsi" w:hAnsiTheme="minorHAnsi" w:cstheme="minorHAnsi"/>
                <w:i w:val="0"/>
                <w:szCs w:val="20"/>
              </w:rPr>
            </w:pPr>
            <w:r w:rsidRPr="003801B8">
              <w:rPr>
                <w:rFonts w:asciiTheme="minorHAnsi" w:hAnsiTheme="minorHAnsi" w:cstheme="minorHAnsi"/>
                <w:i w:val="0"/>
                <w:szCs w:val="20"/>
              </w:rPr>
              <w:t xml:space="preserve">Relationships with colleagues are impartial and objective ensuring that any conflict </w:t>
            </w:r>
            <w:r w:rsidRPr="003801B8">
              <w:rPr>
                <w:rFonts w:asciiTheme="minorHAnsi" w:hAnsiTheme="minorHAnsi" w:cstheme="minorHAnsi"/>
                <w:i w:val="0"/>
                <w:noProof/>
                <w:szCs w:val="20"/>
              </w:rPr>
              <w:t>is dealt</w:t>
            </w:r>
            <w:r w:rsidRPr="003801B8">
              <w:rPr>
                <w:rFonts w:asciiTheme="minorHAnsi" w:hAnsiTheme="minorHAnsi" w:cstheme="minorHAnsi"/>
                <w:i w:val="0"/>
                <w:szCs w:val="20"/>
              </w:rPr>
              <w:t xml:space="preserve"> with appropriately and in an effective manner as per JCAC policy</w:t>
            </w:r>
          </w:p>
        </w:tc>
      </w:tr>
      <w:tr w:rsidR="00C2131B" w:rsidRPr="00414488" w14:paraId="4E744518" w14:textId="77777777" w:rsidTr="00C228EC">
        <w:tc>
          <w:tcPr>
            <w:tcW w:w="4962" w:type="dxa"/>
            <w:shd w:val="clear" w:color="auto" w:fill="auto"/>
          </w:tcPr>
          <w:p w14:paraId="6ED77D19" w14:textId="0908EA75" w:rsidR="00C2131B" w:rsidRPr="00414488" w:rsidRDefault="00C2131B" w:rsidP="00C2131B">
            <w:pPr>
              <w:pStyle w:val="PDTableEntry"/>
              <w:spacing w:before="0" w:after="0"/>
              <w:rPr>
                <w:rFonts w:asciiTheme="minorHAnsi" w:hAnsiTheme="minorHAnsi" w:cstheme="minorHAnsi"/>
                <w:szCs w:val="20"/>
              </w:rPr>
            </w:pPr>
            <w:r w:rsidRPr="00414488">
              <w:rPr>
                <w:rFonts w:asciiTheme="minorHAnsi" w:hAnsiTheme="minorHAnsi" w:cstheme="minorHAnsi"/>
                <w:szCs w:val="20"/>
              </w:rPr>
              <w:t xml:space="preserve">Promotion of </w:t>
            </w:r>
            <w:r>
              <w:rPr>
                <w:rFonts w:asciiTheme="minorHAnsi" w:hAnsiTheme="minorHAnsi" w:cstheme="minorHAnsi"/>
                <w:szCs w:val="20"/>
              </w:rPr>
              <w:t>JCAC</w:t>
            </w:r>
            <w:r w:rsidRPr="00414488">
              <w:rPr>
                <w:rFonts w:asciiTheme="minorHAnsi" w:hAnsiTheme="minorHAnsi" w:cstheme="minorHAnsi"/>
                <w:szCs w:val="20"/>
              </w:rPr>
              <w:t xml:space="preserve"> culture and values</w:t>
            </w:r>
          </w:p>
        </w:tc>
        <w:tc>
          <w:tcPr>
            <w:tcW w:w="5245" w:type="dxa"/>
            <w:shd w:val="clear" w:color="auto" w:fill="auto"/>
          </w:tcPr>
          <w:p w14:paraId="5BE72B48" w14:textId="36173A16" w:rsidR="00C2131B" w:rsidRPr="003801B8" w:rsidRDefault="00C2131B" w:rsidP="00C2131B">
            <w:pPr>
              <w:pStyle w:val="PDTableEntryItalic"/>
              <w:spacing w:before="0" w:after="0"/>
              <w:rPr>
                <w:rFonts w:asciiTheme="minorHAnsi" w:hAnsiTheme="minorHAnsi" w:cstheme="minorHAnsi"/>
                <w:i w:val="0"/>
                <w:szCs w:val="20"/>
              </w:rPr>
            </w:pPr>
            <w:r w:rsidRPr="003801B8">
              <w:rPr>
                <w:rFonts w:asciiTheme="minorHAnsi" w:hAnsiTheme="minorHAnsi" w:cstheme="minorHAnsi"/>
                <w:i w:val="0"/>
                <w:szCs w:val="20"/>
              </w:rPr>
              <w:t>Take the lead in demonstrating company values and promoting positive JCAC culture throughout the organisation</w:t>
            </w:r>
          </w:p>
        </w:tc>
      </w:tr>
      <w:tr w:rsidR="00436DF9" w:rsidRPr="00414488" w14:paraId="4509FE22" w14:textId="77777777" w:rsidTr="00C228EC">
        <w:tc>
          <w:tcPr>
            <w:tcW w:w="10207" w:type="dxa"/>
            <w:gridSpan w:val="2"/>
            <w:shd w:val="clear" w:color="auto" w:fill="C04047"/>
          </w:tcPr>
          <w:p w14:paraId="18BA7AE9" w14:textId="1CB2B74D" w:rsidR="00436DF9" w:rsidRPr="005B747C" w:rsidRDefault="00436DF9" w:rsidP="00436DF9">
            <w:pPr>
              <w:pStyle w:val="PDTableEntryItalic"/>
              <w:spacing w:before="0" w:after="0"/>
              <w:jc w:val="center"/>
              <w:rPr>
                <w:rFonts w:asciiTheme="minorHAnsi" w:hAnsiTheme="minorHAnsi" w:cstheme="minorHAnsi"/>
                <w:i w:val="0"/>
                <w:iCs/>
                <w:color w:val="FFFFFF" w:themeColor="background1"/>
                <w:sz w:val="22"/>
                <w:szCs w:val="22"/>
              </w:rPr>
            </w:pPr>
            <w:r w:rsidRPr="005B747C">
              <w:rPr>
                <w:rFonts w:asciiTheme="minorHAnsi" w:hAnsiTheme="minorHAnsi" w:cstheme="minorHAnsi"/>
                <w:b/>
                <w:i w:val="0"/>
                <w:iCs/>
                <w:color w:val="FFFFFF" w:themeColor="background1"/>
                <w:sz w:val="22"/>
                <w:szCs w:val="22"/>
              </w:rPr>
              <w:t>Training</w:t>
            </w:r>
          </w:p>
        </w:tc>
      </w:tr>
      <w:tr w:rsidR="00436DF9" w:rsidRPr="00414488" w14:paraId="3942BA20" w14:textId="77777777" w:rsidTr="00C228EC">
        <w:tc>
          <w:tcPr>
            <w:tcW w:w="4962" w:type="dxa"/>
          </w:tcPr>
          <w:p w14:paraId="2B672EC0" w14:textId="7A9C05B0" w:rsidR="00436DF9" w:rsidRPr="00414488" w:rsidRDefault="00850CE5" w:rsidP="00436DF9">
            <w:pPr>
              <w:pStyle w:val="PDTableEntry"/>
              <w:spacing w:before="0" w:after="0"/>
              <w:rPr>
                <w:rFonts w:asciiTheme="minorHAnsi" w:hAnsiTheme="minorHAnsi" w:cstheme="minorHAnsi"/>
                <w:szCs w:val="20"/>
              </w:rPr>
            </w:pPr>
            <w:r>
              <w:rPr>
                <w:rFonts w:asciiTheme="minorHAnsi" w:hAnsiTheme="minorHAnsi" w:cstheme="minorHAnsi"/>
                <w:szCs w:val="20"/>
              </w:rPr>
              <w:t xml:space="preserve">Completion of </w:t>
            </w:r>
            <w:r w:rsidR="00136757">
              <w:rPr>
                <w:rFonts w:asciiTheme="minorHAnsi" w:hAnsiTheme="minorHAnsi" w:cstheme="minorHAnsi"/>
                <w:szCs w:val="20"/>
              </w:rPr>
              <w:t>course</w:t>
            </w:r>
            <w:r>
              <w:rPr>
                <w:rFonts w:asciiTheme="minorHAnsi" w:hAnsiTheme="minorHAnsi" w:cstheme="minorHAnsi"/>
                <w:szCs w:val="20"/>
              </w:rPr>
              <w:t xml:space="preserve"> </w:t>
            </w:r>
            <w:r w:rsidR="00867F77">
              <w:rPr>
                <w:rFonts w:asciiTheme="minorHAnsi" w:hAnsiTheme="minorHAnsi" w:cstheme="minorHAnsi"/>
                <w:szCs w:val="20"/>
              </w:rPr>
              <w:t xml:space="preserve">objectives </w:t>
            </w:r>
            <w:r w:rsidR="00E10A5E">
              <w:rPr>
                <w:rFonts w:asciiTheme="minorHAnsi" w:hAnsiTheme="minorHAnsi" w:cstheme="minorHAnsi"/>
                <w:szCs w:val="20"/>
              </w:rPr>
              <w:t>via SAM Learning Portal</w:t>
            </w:r>
          </w:p>
        </w:tc>
        <w:tc>
          <w:tcPr>
            <w:tcW w:w="5245" w:type="dxa"/>
            <w:shd w:val="clear" w:color="auto" w:fill="auto"/>
          </w:tcPr>
          <w:p w14:paraId="307951C5" w14:textId="5879D15F" w:rsidR="00436DF9" w:rsidRPr="00365E2A" w:rsidRDefault="00F5127F" w:rsidP="00436DF9">
            <w:pPr>
              <w:pStyle w:val="PDTableEntryItalic"/>
              <w:spacing w:before="0" w:after="0"/>
              <w:rPr>
                <w:rFonts w:asciiTheme="minorHAnsi" w:hAnsiTheme="minorHAnsi" w:cstheme="minorHAnsi"/>
                <w:i w:val="0"/>
                <w:iCs/>
                <w:szCs w:val="20"/>
              </w:rPr>
            </w:pPr>
            <w:r>
              <w:rPr>
                <w:rFonts w:asciiTheme="minorHAnsi" w:hAnsiTheme="minorHAnsi" w:cstheme="minorHAnsi"/>
                <w:i w:val="0"/>
                <w:iCs/>
                <w:szCs w:val="20"/>
              </w:rPr>
              <w:t>SAM user profile will show completed courses</w:t>
            </w:r>
          </w:p>
        </w:tc>
      </w:tr>
      <w:tr w:rsidR="00C2131B" w:rsidRPr="00414488" w14:paraId="6DE1488E" w14:textId="77777777" w:rsidTr="00202B03">
        <w:tc>
          <w:tcPr>
            <w:tcW w:w="4962" w:type="dxa"/>
          </w:tcPr>
          <w:p w14:paraId="45A58A63" w14:textId="77777777" w:rsidR="00C2131B" w:rsidRPr="00414488" w:rsidRDefault="00C2131B" w:rsidP="00202B03">
            <w:pPr>
              <w:pStyle w:val="PDTableEntry"/>
              <w:spacing w:before="0" w:after="0"/>
              <w:rPr>
                <w:rFonts w:asciiTheme="minorHAnsi" w:hAnsiTheme="minorHAnsi" w:cstheme="minorHAnsi"/>
                <w:szCs w:val="20"/>
              </w:rPr>
            </w:pPr>
            <w:r w:rsidRPr="00414488">
              <w:rPr>
                <w:rFonts w:asciiTheme="minorHAnsi" w:hAnsiTheme="minorHAnsi" w:cstheme="minorHAnsi"/>
                <w:szCs w:val="20"/>
              </w:rPr>
              <w:t>Attend training as requested</w:t>
            </w:r>
          </w:p>
        </w:tc>
        <w:tc>
          <w:tcPr>
            <w:tcW w:w="5245" w:type="dxa"/>
            <w:shd w:val="clear" w:color="auto" w:fill="auto"/>
          </w:tcPr>
          <w:p w14:paraId="7ABADDF0" w14:textId="77777777" w:rsidR="00C2131B" w:rsidRPr="003801B8" w:rsidRDefault="00C2131B" w:rsidP="00202B03">
            <w:pPr>
              <w:pStyle w:val="PDTableEntryItalic"/>
              <w:spacing w:before="0" w:after="0"/>
              <w:rPr>
                <w:rFonts w:asciiTheme="minorHAnsi" w:hAnsiTheme="minorHAnsi" w:cstheme="minorHAnsi"/>
                <w:i w:val="0"/>
                <w:szCs w:val="20"/>
              </w:rPr>
            </w:pPr>
            <w:r w:rsidRPr="003801B8">
              <w:rPr>
                <w:rFonts w:asciiTheme="minorHAnsi" w:hAnsiTheme="minorHAnsi" w:cstheme="minorHAnsi"/>
                <w:i w:val="0"/>
                <w:szCs w:val="20"/>
              </w:rPr>
              <w:t>Attend paid and unpaid training</w:t>
            </w:r>
          </w:p>
        </w:tc>
      </w:tr>
      <w:tr w:rsidR="00C2131B" w:rsidRPr="00414488" w14:paraId="1FCEA39A" w14:textId="77777777" w:rsidTr="00202B03">
        <w:tc>
          <w:tcPr>
            <w:tcW w:w="4962" w:type="dxa"/>
          </w:tcPr>
          <w:p w14:paraId="76A95FE7" w14:textId="77777777" w:rsidR="00C2131B" w:rsidRPr="00414488" w:rsidRDefault="00C2131B" w:rsidP="00202B03">
            <w:pPr>
              <w:pStyle w:val="PDTableEntry"/>
              <w:spacing w:before="0" w:after="0"/>
              <w:rPr>
                <w:rFonts w:asciiTheme="minorHAnsi" w:hAnsiTheme="minorHAnsi" w:cstheme="minorHAnsi"/>
                <w:szCs w:val="20"/>
              </w:rPr>
            </w:pPr>
            <w:r>
              <w:rPr>
                <w:rFonts w:asciiTheme="minorHAnsi" w:hAnsiTheme="minorHAnsi" w:cstheme="minorHAnsi"/>
                <w:szCs w:val="20"/>
              </w:rPr>
              <w:t>Manage employees to deliver strategic and operational objectives, including staff development</w:t>
            </w:r>
          </w:p>
        </w:tc>
        <w:tc>
          <w:tcPr>
            <w:tcW w:w="5245" w:type="dxa"/>
            <w:shd w:val="clear" w:color="auto" w:fill="auto"/>
          </w:tcPr>
          <w:p w14:paraId="6A2B00BE" w14:textId="77777777" w:rsidR="00C2131B" w:rsidRDefault="00C2131B" w:rsidP="00202B03">
            <w:pPr>
              <w:pStyle w:val="PDTableEntryItalic"/>
              <w:spacing w:before="0" w:after="0"/>
              <w:rPr>
                <w:rFonts w:asciiTheme="minorHAnsi" w:hAnsiTheme="minorHAnsi" w:cstheme="minorHAnsi"/>
                <w:i w:val="0"/>
                <w:szCs w:val="20"/>
              </w:rPr>
            </w:pPr>
            <w:r w:rsidRPr="003801B8">
              <w:rPr>
                <w:rFonts w:asciiTheme="minorHAnsi" w:hAnsiTheme="minorHAnsi" w:cstheme="minorHAnsi"/>
                <w:i w:val="0"/>
                <w:szCs w:val="20"/>
              </w:rPr>
              <w:t>Compliance with JCAC policies and procedures and the Strategic Plan</w:t>
            </w:r>
          </w:p>
          <w:p w14:paraId="5AD1058C" w14:textId="71086581" w:rsidR="00AF3312" w:rsidRPr="003801B8" w:rsidRDefault="00AF3312" w:rsidP="00202B03">
            <w:pPr>
              <w:pStyle w:val="PDTableEntryItalic"/>
              <w:spacing w:before="0" w:after="0"/>
              <w:rPr>
                <w:rFonts w:asciiTheme="minorHAnsi" w:hAnsiTheme="minorHAnsi" w:cstheme="minorHAnsi"/>
                <w:i w:val="0"/>
                <w:szCs w:val="20"/>
              </w:rPr>
            </w:pPr>
          </w:p>
        </w:tc>
      </w:tr>
      <w:tr w:rsidR="00436DF9" w:rsidRPr="00414488" w14:paraId="4BAE58DD" w14:textId="77777777" w:rsidTr="00C228EC">
        <w:tc>
          <w:tcPr>
            <w:tcW w:w="10207" w:type="dxa"/>
            <w:gridSpan w:val="2"/>
            <w:shd w:val="clear" w:color="auto" w:fill="C04047"/>
          </w:tcPr>
          <w:p w14:paraId="4387CC1D" w14:textId="44853CB1" w:rsidR="00436DF9" w:rsidRPr="005B747C" w:rsidRDefault="00436DF9" w:rsidP="00436DF9">
            <w:pPr>
              <w:jc w:val="center"/>
              <w:rPr>
                <w:rFonts w:eastAsia="Times New Roman" w:cstheme="minorHAnsi"/>
                <w:b/>
                <w:color w:val="FFFFFF" w:themeColor="background1"/>
                <w:lang w:eastAsia="en-US"/>
              </w:rPr>
            </w:pPr>
            <w:bookmarkStart w:id="0" w:name="_Hlk45537521"/>
            <w:r w:rsidRPr="005B747C">
              <w:rPr>
                <w:rFonts w:eastAsia="Times New Roman" w:cstheme="minorHAnsi"/>
                <w:b/>
                <w:color w:val="FFFFFF" w:themeColor="background1"/>
                <w:lang w:eastAsia="en-US"/>
              </w:rPr>
              <w:t>Work Health &amp; Safety</w:t>
            </w:r>
          </w:p>
        </w:tc>
      </w:tr>
      <w:bookmarkEnd w:id="0"/>
      <w:tr w:rsidR="00C2131B" w:rsidRPr="00414488" w14:paraId="3A0C1573" w14:textId="77777777" w:rsidTr="00C228EC">
        <w:tc>
          <w:tcPr>
            <w:tcW w:w="4962" w:type="dxa"/>
          </w:tcPr>
          <w:p w14:paraId="2723929B" w14:textId="0E7536F1" w:rsidR="00C2131B" w:rsidRPr="00540665" w:rsidRDefault="00C2131B" w:rsidP="00C2131B">
            <w:pPr>
              <w:rPr>
                <w:rFonts w:eastAsia="Times New Roman" w:cstheme="minorHAnsi"/>
                <w:bCs/>
                <w:color w:val="FF0000"/>
                <w:sz w:val="20"/>
                <w:szCs w:val="20"/>
                <w:lang w:eastAsia="en-US"/>
              </w:rPr>
            </w:pPr>
            <w:r w:rsidRPr="00414488">
              <w:rPr>
                <w:rFonts w:eastAsia="Times New Roman" w:cstheme="minorHAnsi"/>
                <w:bCs/>
                <w:sz w:val="20"/>
                <w:szCs w:val="20"/>
                <w:lang w:eastAsia="en-US"/>
              </w:rPr>
              <w:t xml:space="preserve">Follow </w:t>
            </w:r>
            <w:r>
              <w:rPr>
                <w:rFonts w:eastAsia="Times New Roman" w:cstheme="minorHAnsi"/>
                <w:bCs/>
                <w:sz w:val="20"/>
                <w:szCs w:val="20"/>
                <w:lang w:eastAsia="en-US"/>
              </w:rPr>
              <w:t xml:space="preserve">all </w:t>
            </w:r>
            <w:r w:rsidRPr="00414488">
              <w:rPr>
                <w:rFonts w:eastAsia="Times New Roman" w:cstheme="minorHAnsi"/>
                <w:bCs/>
                <w:sz w:val="20"/>
                <w:szCs w:val="20"/>
                <w:lang w:eastAsia="en-US"/>
              </w:rPr>
              <w:t>W</w:t>
            </w:r>
            <w:r>
              <w:rPr>
                <w:rFonts w:eastAsia="Times New Roman" w:cstheme="minorHAnsi"/>
                <w:bCs/>
                <w:sz w:val="20"/>
                <w:szCs w:val="20"/>
                <w:lang w:eastAsia="en-US"/>
              </w:rPr>
              <w:t xml:space="preserve">ork </w:t>
            </w:r>
            <w:r w:rsidRPr="00414488">
              <w:rPr>
                <w:rFonts w:eastAsia="Times New Roman" w:cstheme="minorHAnsi"/>
                <w:bCs/>
                <w:sz w:val="20"/>
                <w:szCs w:val="20"/>
                <w:lang w:eastAsia="en-US"/>
              </w:rPr>
              <w:t>H</w:t>
            </w:r>
            <w:r>
              <w:rPr>
                <w:rFonts w:eastAsia="Times New Roman" w:cstheme="minorHAnsi"/>
                <w:bCs/>
                <w:sz w:val="20"/>
                <w:szCs w:val="20"/>
                <w:lang w:eastAsia="en-US"/>
              </w:rPr>
              <w:t>ealth &amp; Safety</w:t>
            </w:r>
            <w:r w:rsidRPr="00414488">
              <w:rPr>
                <w:rFonts w:eastAsia="Times New Roman" w:cstheme="minorHAnsi"/>
                <w:bCs/>
                <w:sz w:val="20"/>
                <w:szCs w:val="20"/>
                <w:lang w:eastAsia="en-US"/>
              </w:rPr>
              <w:t xml:space="preserve"> </w:t>
            </w:r>
            <w:r>
              <w:rPr>
                <w:rFonts w:eastAsia="Times New Roman" w:cstheme="minorHAnsi"/>
                <w:bCs/>
                <w:sz w:val="20"/>
                <w:szCs w:val="20"/>
                <w:lang w:eastAsia="en-US"/>
              </w:rPr>
              <w:t xml:space="preserve">(WHS) </w:t>
            </w:r>
            <w:r w:rsidRPr="00414488">
              <w:rPr>
                <w:rFonts w:eastAsia="Times New Roman" w:cstheme="minorHAnsi"/>
                <w:bCs/>
                <w:sz w:val="20"/>
                <w:szCs w:val="20"/>
                <w:lang w:eastAsia="en-US"/>
              </w:rPr>
              <w:t xml:space="preserve">policies and procedures and ensure </w:t>
            </w:r>
            <w:r>
              <w:rPr>
                <w:rFonts w:eastAsia="Times New Roman" w:cstheme="minorHAnsi"/>
                <w:bCs/>
                <w:sz w:val="20"/>
                <w:szCs w:val="20"/>
                <w:lang w:eastAsia="en-US"/>
              </w:rPr>
              <w:t>employees &amp; I</w:t>
            </w:r>
            <w:r w:rsidRPr="00414488">
              <w:rPr>
                <w:rFonts w:eastAsia="Times New Roman" w:cstheme="minorHAnsi"/>
                <w:bCs/>
                <w:sz w:val="20"/>
                <w:szCs w:val="20"/>
                <w:lang w:eastAsia="en-US"/>
              </w:rPr>
              <w:t xml:space="preserve"> </w:t>
            </w:r>
            <w:proofErr w:type="gramStart"/>
            <w:r w:rsidRPr="00414488">
              <w:rPr>
                <w:rFonts w:eastAsia="Times New Roman" w:cstheme="minorHAnsi"/>
                <w:bCs/>
                <w:sz w:val="20"/>
                <w:szCs w:val="20"/>
                <w:lang w:eastAsia="en-US"/>
              </w:rPr>
              <w:t>operate safely and efficiently at all times</w:t>
            </w:r>
            <w:proofErr w:type="gramEnd"/>
          </w:p>
        </w:tc>
        <w:tc>
          <w:tcPr>
            <w:tcW w:w="5245" w:type="dxa"/>
          </w:tcPr>
          <w:p w14:paraId="1ABC04AD" w14:textId="41C98308" w:rsidR="00C2131B" w:rsidRPr="003801B8" w:rsidRDefault="00C2131B" w:rsidP="00C2131B">
            <w:pPr>
              <w:rPr>
                <w:rFonts w:eastAsia="Times New Roman" w:cstheme="minorHAnsi"/>
                <w:bCs/>
                <w:sz w:val="20"/>
                <w:szCs w:val="20"/>
                <w:lang w:eastAsia="en-US"/>
              </w:rPr>
            </w:pPr>
            <w:r w:rsidRPr="003801B8">
              <w:rPr>
                <w:rFonts w:eastAsia="Times New Roman" w:cstheme="minorHAnsi"/>
                <w:bCs/>
                <w:sz w:val="20"/>
                <w:szCs w:val="20"/>
                <w:lang w:eastAsia="en-US"/>
              </w:rPr>
              <w:t>Relevant forms and reports</w:t>
            </w:r>
            <w:r w:rsidRPr="003801B8">
              <w:rPr>
                <w:rFonts w:eastAsia="Times New Roman" w:cstheme="minorHAnsi"/>
                <w:bCs/>
                <w:noProof/>
                <w:sz w:val="20"/>
                <w:szCs w:val="20"/>
                <w:lang w:eastAsia="en-US"/>
              </w:rPr>
              <w:t xml:space="preserve"> submitted</w:t>
            </w:r>
            <w:r w:rsidRPr="003801B8">
              <w:rPr>
                <w:rFonts w:eastAsia="Times New Roman" w:cstheme="minorHAnsi"/>
                <w:bCs/>
                <w:sz w:val="20"/>
                <w:szCs w:val="20"/>
                <w:lang w:eastAsia="en-US"/>
              </w:rPr>
              <w:t xml:space="preserve"> to Executive Manager Community Services within 48 hrs of request </w:t>
            </w:r>
          </w:p>
        </w:tc>
      </w:tr>
      <w:tr w:rsidR="00C2131B" w:rsidRPr="00414488" w14:paraId="10DAB6AC" w14:textId="77777777" w:rsidTr="00C228EC">
        <w:tc>
          <w:tcPr>
            <w:tcW w:w="4962" w:type="dxa"/>
          </w:tcPr>
          <w:p w14:paraId="3FAAE9FF" w14:textId="6AB4AEAF" w:rsidR="00C2131B" w:rsidRPr="00414488" w:rsidRDefault="00C2131B" w:rsidP="00C2131B">
            <w:pPr>
              <w:rPr>
                <w:rFonts w:eastAsia="Times New Roman" w:cstheme="minorHAnsi"/>
                <w:bCs/>
                <w:sz w:val="20"/>
                <w:szCs w:val="20"/>
                <w:lang w:eastAsia="en-US"/>
              </w:rPr>
            </w:pPr>
            <w:r w:rsidRPr="00414488">
              <w:rPr>
                <w:rFonts w:eastAsia="Times New Roman" w:cstheme="minorHAnsi"/>
                <w:bCs/>
                <w:sz w:val="20"/>
                <w:szCs w:val="20"/>
                <w:lang w:eastAsia="en-US"/>
              </w:rPr>
              <w:lastRenderedPageBreak/>
              <w:t xml:space="preserve">Adhere to the vehicle use policy </w:t>
            </w:r>
          </w:p>
        </w:tc>
        <w:tc>
          <w:tcPr>
            <w:tcW w:w="5245" w:type="dxa"/>
          </w:tcPr>
          <w:p w14:paraId="1ADFA572" w14:textId="309E552E" w:rsidR="00C2131B" w:rsidRPr="003801B8" w:rsidRDefault="00C2131B" w:rsidP="00C2131B">
            <w:pPr>
              <w:rPr>
                <w:rFonts w:eastAsia="Times New Roman" w:cstheme="minorHAnsi"/>
                <w:bCs/>
                <w:sz w:val="20"/>
                <w:szCs w:val="20"/>
                <w:lang w:eastAsia="en-US"/>
              </w:rPr>
            </w:pPr>
            <w:r w:rsidRPr="003801B8">
              <w:rPr>
                <w:rFonts w:eastAsia="Times New Roman" w:cstheme="minorHAnsi"/>
                <w:bCs/>
                <w:sz w:val="20"/>
                <w:szCs w:val="20"/>
                <w:lang w:eastAsia="en-US"/>
              </w:rPr>
              <w:t xml:space="preserve">No breaches of the vehicle use policy are observed </w:t>
            </w:r>
          </w:p>
        </w:tc>
      </w:tr>
      <w:tr w:rsidR="00C2131B" w:rsidRPr="00414488" w14:paraId="69443623" w14:textId="77777777" w:rsidTr="00C228EC">
        <w:tc>
          <w:tcPr>
            <w:tcW w:w="4962" w:type="dxa"/>
          </w:tcPr>
          <w:p w14:paraId="3D8F919F" w14:textId="453684E0" w:rsidR="00C2131B" w:rsidRDefault="00C2131B" w:rsidP="00C2131B">
            <w:pPr>
              <w:rPr>
                <w:rFonts w:eastAsia="Times New Roman" w:cstheme="minorHAnsi"/>
                <w:bCs/>
                <w:sz w:val="20"/>
                <w:szCs w:val="20"/>
                <w:lang w:eastAsia="en-US"/>
              </w:rPr>
            </w:pPr>
            <w:r w:rsidRPr="00414488">
              <w:rPr>
                <w:rFonts w:eastAsia="Times New Roman" w:cstheme="minorHAnsi"/>
                <w:bCs/>
                <w:sz w:val="20"/>
                <w:szCs w:val="20"/>
                <w:lang w:eastAsia="en-US"/>
              </w:rPr>
              <w:t xml:space="preserve">Attend toolbox meetings and regular </w:t>
            </w:r>
            <w:r>
              <w:rPr>
                <w:rFonts w:eastAsia="Times New Roman" w:cstheme="minorHAnsi"/>
                <w:bCs/>
                <w:sz w:val="20"/>
                <w:szCs w:val="20"/>
                <w:lang w:eastAsia="en-US"/>
              </w:rPr>
              <w:t>WHS</w:t>
            </w:r>
            <w:r w:rsidRPr="00414488">
              <w:rPr>
                <w:rFonts w:eastAsia="Times New Roman" w:cstheme="minorHAnsi"/>
                <w:bCs/>
                <w:sz w:val="20"/>
                <w:szCs w:val="20"/>
                <w:lang w:eastAsia="en-US"/>
              </w:rPr>
              <w:t xml:space="preserve"> briefings </w:t>
            </w:r>
          </w:p>
        </w:tc>
        <w:tc>
          <w:tcPr>
            <w:tcW w:w="5245" w:type="dxa"/>
          </w:tcPr>
          <w:p w14:paraId="47D248EB" w14:textId="579463EF" w:rsidR="00C2131B" w:rsidRPr="003801B8" w:rsidRDefault="00C2131B" w:rsidP="00C2131B">
            <w:pPr>
              <w:rPr>
                <w:rFonts w:eastAsia="Times New Roman" w:cstheme="minorHAnsi"/>
                <w:bCs/>
                <w:sz w:val="20"/>
                <w:szCs w:val="20"/>
                <w:lang w:eastAsia="en-US"/>
              </w:rPr>
            </w:pPr>
            <w:r w:rsidRPr="003801B8">
              <w:rPr>
                <w:rFonts w:eastAsia="Times New Roman" w:cstheme="minorHAnsi"/>
                <w:bCs/>
                <w:sz w:val="20"/>
                <w:szCs w:val="20"/>
                <w:lang w:eastAsia="en-US"/>
              </w:rPr>
              <w:t xml:space="preserve">Meetings </w:t>
            </w:r>
            <w:r w:rsidRPr="003801B8">
              <w:rPr>
                <w:rFonts w:eastAsia="Times New Roman" w:cstheme="minorHAnsi"/>
                <w:bCs/>
                <w:noProof/>
                <w:sz w:val="20"/>
                <w:szCs w:val="20"/>
                <w:lang w:eastAsia="en-US"/>
              </w:rPr>
              <w:t>attended</w:t>
            </w:r>
            <w:r w:rsidRPr="003801B8">
              <w:rPr>
                <w:rFonts w:eastAsia="Times New Roman" w:cstheme="minorHAnsi"/>
                <w:bCs/>
                <w:sz w:val="20"/>
                <w:szCs w:val="20"/>
                <w:lang w:eastAsia="en-US"/>
              </w:rPr>
              <w:t xml:space="preserve"> and participated in </w:t>
            </w:r>
          </w:p>
        </w:tc>
      </w:tr>
      <w:tr w:rsidR="00C2131B" w:rsidRPr="00414488" w14:paraId="2A997E09" w14:textId="77777777" w:rsidTr="00C228EC">
        <w:tc>
          <w:tcPr>
            <w:tcW w:w="4962" w:type="dxa"/>
          </w:tcPr>
          <w:p w14:paraId="39755CAF" w14:textId="72CAAA81" w:rsidR="00C2131B" w:rsidRDefault="00C2131B" w:rsidP="00C2131B">
            <w:pPr>
              <w:rPr>
                <w:rFonts w:eastAsia="Times New Roman" w:cstheme="minorHAnsi"/>
                <w:bCs/>
                <w:sz w:val="20"/>
                <w:szCs w:val="20"/>
                <w:lang w:eastAsia="en-US"/>
              </w:rPr>
            </w:pPr>
            <w:r w:rsidRPr="00414488">
              <w:rPr>
                <w:rFonts w:eastAsia="Times New Roman" w:cstheme="minorHAnsi"/>
                <w:bCs/>
                <w:sz w:val="20"/>
                <w:szCs w:val="20"/>
                <w:lang w:eastAsia="en-US"/>
              </w:rPr>
              <w:t xml:space="preserve">Complete and submit to the </w:t>
            </w:r>
            <w:r>
              <w:rPr>
                <w:rFonts w:eastAsia="Times New Roman" w:cstheme="minorHAnsi"/>
                <w:bCs/>
                <w:sz w:val="20"/>
                <w:szCs w:val="20"/>
                <w:lang w:eastAsia="en-US"/>
              </w:rPr>
              <w:t>HR Office</w:t>
            </w:r>
            <w:r w:rsidRPr="00414488">
              <w:rPr>
                <w:rFonts w:eastAsia="Times New Roman" w:cstheme="minorHAnsi"/>
                <w:bCs/>
                <w:sz w:val="20"/>
                <w:szCs w:val="20"/>
                <w:lang w:eastAsia="en-US"/>
              </w:rPr>
              <w:t xml:space="preserve"> hazard and incident report forms when any hazards/ incident/ near miss occurs</w:t>
            </w:r>
          </w:p>
        </w:tc>
        <w:tc>
          <w:tcPr>
            <w:tcW w:w="5245" w:type="dxa"/>
          </w:tcPr>
          <w:p w14:paraId="66717B71" w14:textId="63FBF92B" w:rsidR="00C2131B" w:rsidRPr="003801B8" w:rsidRDefault="00C2131B" w:rsidP="00C2131B">
            <w:pPr>
              <w:rPr>
                <w:rFonts w:eastAsia="Times New Roman" w:cstheme="minorHAnsi"/>
                <w:bCs/>
                <w:sz w:val="20"/>
                <w:szCs w:val="20"/>
                <w:lang w:eastAsia="en-US"/>
              </w:rPr>
            </w:pPr>
            <w:r w:rsidRPr="003801B8">
              <w:rPr>
                <w:rFonts w:eastAsia="Times New Roman" w:cstheme="minorHAnsi"/>
                <w:bCs/>
                <w:sz w:val="20"/>
                <w:szCs w:val="20"/>
                <w:lang w:eastAsia="en-US"/>
              </w:rPr>
              <w:t>Forms completed within 12 hours of incident and 24 hours of hazard/ near miss</w:t>
            </w:r>
          </w:p>
        </w:tc>
      </w:tr>
      <w:tr w:rsidR="00C2131B" w:rsidRPr="00414488" w14:paraId="52F5DB04" w14:textId="77777777" w:rsidTr="00C228EC">
        <w:tc>
          <w:tcPr>
            <w:tcW w:w="4962" w:type="dxa"/>
          </w:tcPr>
          <w:p w14:paraId="5235A363" w14:textId="5492CC73" w:rsidR="00C2131B" w:rsidRDefault="00C2131B" w:rsidP="00C2131B">
            <w:pPr>
              <w:rPr>
                <w:rFonts w:eastAsia="Times New Roman" w:cstheme="minorHAnsi"/>
                <w:bCs/>
                <w:sz w:val="20"/>
                <w:szCs w:val="20"/>
                <w:lang w:eastAsia="en-US"/>
              </w:rPr>
            </w:pPr>
            <w:r>
              <w:rPr>
                <w:rFonts w:eastAsia="Times New Roman" w:cstheme="minorHAnsi"/>
                <w:bCs/>
                <w:sz w:val="20"/>
                <w:szCs w:val="20"/>
                <w:lang w:eastAsia="en-US"/>
              </w:rPr>
              <w:t>Complete Safe Work Method Statement (SWMS) and Job Safety Analysis’s (JSA).</w:t>
            </w:r>
          </w:p>
        </w:tc>
        <w:tc>
          <w:tcPr>
            <w:tcW w:w="5245" w:type="dxa"/>
          </w:tcPr>
          <w:p w14:paraId="6EC9E8D3" w14:textId="1EBA2BD9" w:rsidR="00C2131B" w:rsidRPr="003801B8" w:rsidRDefault="00C2131B" w:rsidP="00C2131B">
            <w:pPr>
              <w:rPr>
                <w:rFonts w:eastAsia="Times New Roman" w:cstheme="minorHAnsi"/>
                <w:bCs/>
                <w:sz w:val="20"/>
                <w:szCs w:val="20"/>
                <w:lang w:eastAsia="en-US"/>
              </w:rPr>
            </w:pPr>
            <w:r w:rsidRPr="003801B8">
              <w:rPr>
                <w:rFonts w:eastAsia="Times New Roman" w:cstheme="minorHAnsi"/>
                <w:bCs/>
                <w:sz w:val="20"/>
                <w:szCs w:val="20"/>
                <w:lang w:eastAsia="en-US"/>
              </w:rPr>
              <w:t>As required and in line with JCAC Policy and Procedures</w:t>
            </w:r>
          </w:p>
        </w:tc>
      </w:tr>
      <w:tr w:rsidR="00C2131B" w:rsidRPr="00414488" w14:paraId="4781A052" w14:textId="77777777" w:rsidTr="00C228EC">
        <w:tc>
          <w:tcPr>
            <w:tcW w:w="4962" w:type="dxa"/>
          </w:tcPr>
          <w:p w14:paraId="07FFA9EE" w14:textId="6730F607" w:rsidR="00C2131B" w:rsidRDefault="00C2131B" w:rsidP="00C2131B">
            <w:pPr>
              <w:rPr>
                <w:rFonts w:eastAsia="Times New Roman" w:cstheme="minorHAnsi"/>
                <w:bCs/>
                <w:sz w:val="20"/>
                <w:szCs w:val="20"/>
                <w:lang w:eastAsia="en-US"/>
              </w:rPr>
            </w:pPr>
            <w:r>
              <w:rPr>
                <w:rFonts w:eastAsia="Times New Roman" w:cstheme="minorHAnsi"/>
                <w:bCs/>
                <w:sz w:val="20"/>
                <w:szCs w:val="20"/>
                <w:lang w:eastAsia="en-US"/>
              </w:rPr>
              <w:t>Implement and maintain the Workplace Health and Safety System</w:t>
            </w:r>
          </w:p>
        </w:tc>
        <w:tc>
          <w:tcPr>
            <w:tcW w:w="5245" w:type="dxa"/>
          </w:tcPr>
          <w:p w14:paraId="7626BF31" w14:textId="5C5B4E59" w:rsidR="00C2131B" w:rsidRPr="003801B8" w:rsidRDefault="00C2131B" w:rsidP="00C2131B">
            <w:pPr>
              <w:rPr>
                <w:rFonts w:eastAsia="Times New Roman" w:cstheme="minorHAnsi"/>
                <w:bCs/>
                <w:sz w:val="20"/>
                <w:szCs w:val="20"/>
                <w:lang w:eastAsia="en-US"/>
              </w:rPr>
            </w:pPr>
            <w:r w:rsidRPr="003801B8">
              <w:rPr>
                <w:rFonts w:eastAsia="Times New Roman" w:cstheme="minorHAnsi"/>
                <w:bCs/>
                <w:sz w:val="20"/>
                <w:szCs w:val="20"/>
                <w:lang w:eastAsia="en-US"/>
              </w:rPr>
              <w:t>Implemented and maintained</w:t>
            </w:r>
          </w:p>
        </w:tc>
      </w:tr>
      <w:tr w:rsidR="00C2131B" w:rsidRPr="00414488" w14:paraId="0D87FD44" w14:textId="77777777" w:rsidTr="00C228EC">
        <w:tc>
          <w:tcPr>
            <w:tcW w:w="4962" w:type="dxa"/>
          </w:tcPr>
          <w:p w14:paraId="125CE96A" w14:textId="35D98413" w:rsidR="00C2131B" w:rsidRDefault="00C2131B" w:rsidP="00C2131B">
            <w:pPr>
              <w:rPr>
                <w:rFonts w:eastAsia="Times New Roman" w:cstheme="minorHAnsi"/>
                <w:bCs/>
                <w:sz w:val="20"/>
                <w:szCs w:val="20"/>
                <w:lang w:eastAsia="en-US"/>
              </w:rPr>
            </w:pPr>
            <w:r>
              <w:rPr>
                <w:rFonts w:eastAsia="Times New Roman" w:cstheme="minorHAnsi"/>
                <w:bCs/>
                <w:sz w:val="20"/>
                <w:szCs w:val="20"/>
                <w:lang w:eastAsia="en-US"/>
              </w:rPr>
              <w:t xml:space="preserve">Conduct/participate in annual internal audit and management reviews on </w:t>
            </w:r>
            <w:proofErr w:type="gramStart"/>
            <w:r>
              <w:rPr>
                <w:rFonts w:eastAsia="Times New Roman" w:cstheme="minorHAnsi"/>
                <w:bCs/>
                <w:sz w:val="20"/>
                <w:szCs w:val="20"/>
                <w:lang w:eastAsia="en-US"/>
              </w:rPr>
              <w:t>the all</w:t>
            </w:r>
            <w:proofErr w:type="gramEnd"/>
            <w:r>
              <w:rPr>
                <w:rFonts w:eastAsia="Times New Roman" w:cstheme="minorHAnsi"/>
                <w:bCs/>
                <w:sz w:val="20"/>
                <w:szCs w:val="20"/>
                <w:lang w:eastAsia="en-US"/>
              </w:rPr>
              <w:t xml:space="preserve"> Quality Management Systems</w:t>
            </w:r>
          </w:p>
        </w:tc>
        <w:tc>
          <w:tcPr>
            <w:tcW w:w="5245" w:type="dxa"/>
          </w:tcPr>
          <w:p w14:paraId="117340C2" w14:textId="74AC9B46" w:rsidR="00C2131B" w:rsidRPr="003801B8" w:rsidRDefault="00C2131B" w:rsidP="00C2131B">
            <w:pPr>
              <w:rPr>
                <w:rFonts w:eastAsia="Times New Roman" w:cstheme="minorHAnsi"/>
                <w:bCs/>
                <w:sz w:val="20"/>
                <w:szCs w:val="20"/>
                <w:lang w:eastAsia="en-US"/>
              </w:rPr>
            </w:pPr>
            <w:r w:rsidRPr="003801B8">
              <w:rPr>
                <w:rFonts w:eastAsia="Times New Roman" w:cstheme="minorHAnsi"/>
                <w:bCs/>
                <w:sz w:val="20"/>
                <w:szCs w:val="20"/>
                <w:lang w:eastAsia="en-US"/>
              </w:rPr>
              <w:t>Complete in a timely manner and in line with JCAC policy and procedure.</w:t>
            </w:r>
          </w:p>
        </w:tc>
      </w:tr>
    </w:tbl>
    <w:p w14:paraId="0C7AE731" w14:textId="153BCC7F" w:rsidR="007B0E1C" w:rsidRDefault="007B0E1C" w:rsidP="007F5205">
      <w:pPr>
        <w:spacing w:before="120" w:after="0" w:line="240" w:lineRule="auto"/>
        <w:rPr>
          <w:rFonts w:eastAsia="Times New Roman" w:cstheme="minorHAnsi"/>
          <w:bCs/>
          <w:sz w:val="20"/>
          <w:szCs w:val="20"/>
          <w:lang w:eastAsia="en-US"/>
        </w:rPr>
      </w:pPr>
    </w:p>
    <w:tbl>
      <w:tblPr>
        <w:tblStyle w:val="TableGrid"/>
        <w:tblW w:w="0" w:type="auto"/>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1986"/>
        <w:gridCol w:w="8221"/>
      </w:tblGrid>
      <w:tr w:rsidR="00956F1A" w14:paraId="428CCC76" w14:textId="77777777" w:rsidTr="00AF3312">
        <w:tc>
          <w:tcPr>
            <w:tcW w:w="1986" w:type="dxa"/>
            <w:shd w:val="clear" w:color="auto" w:fill="C04047"/>
          </w:tcPr>
          <w:p w14:paraId="34E1FDD6"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Document ID</w:t>
            </w:r>
          </w:p>
        </w:tc>
        <w:tc>
          <w:tcPr>
            <w:tcW w:w="8221" w:type="dxa"/>
          </w:tcPr>
          <w:p w14:paraId="5CD3C080" w14:textId="3940B7AB" w:rsidR="00956F1A" w:rsidRDefault="00956F1A" w:rsidP="00E92927">
            <w:pPr>
              <w:spacing w:before="120"/>
              <w:contextualSpacing/>
              <w:jc w:val="both"/>
              <w:rPr>
                <w:rFonts w:eastAsia="Times New Roman" w:cstheme="minorHAnsi"/>
                <w:sz w:val="20"/>
                <w:szCs w:val="20"/>
                <w:lang w:eastAsia="en-US"/>
              </w:rPr>
            </w:pPr>
          </w:p>
        </w:tc>
      </w:tr>
      <w:tr w:rsidR="00956F1A" w14:paraId="088B5875" w14:textId="77777777" w:rsidTr="00AF3312">
        <w:tc>
          <w:tcPr>
            <w:tcW w:w="1986" w:type="dxa"/>
            <w:shd w:val="clear" w:color="auto" w:fill="C04047"/>
          </w:tcPr>
          <w:p w14:paraId="2E8C9C2A"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Version</w:t>
            </w:r>
          </w:p>
        </w:tc>
        <w:tc>
          <w:tcPr>
            <w:tcW w:w="8221" w:type="dxa"/>
          </w:tcPr>
          <w:p w14:paraId="634FD42B" w14:textId="02D2ED2C" w:rsidR="00956F1A" w:rsidRDefault="00956F1A" w:rsidP="00E92927">
            <w:pPr>
              <w:spacing w:before="120"/>
              <w:contextualSpacing/>
              <w:jc w:val="both"/>
              <w:rPr>
                <w:rFonts w:eastAsia="Times New Roman" w:cstheme="minorHAnsi"/>
                <w:sz w:val="20"/>
                <w:szCs w:val="20"/>
                <w:lang w:eastAsia="en-US"/>
              </w:rPr>
            </w:pPr>
          </w:p>
        </w:tc>
      </w:tr>
      <w:tr w:rsidR="00956F1A" w14:paraId="6901913C" w14:textId="77777777" w:rsidTr="00AF3312">
        <w:tc>
          <w:tcPr>
            <w:tcW w:w="1986" w:type="dxa"/>
            <w:shd w:val="clear" w:color="auto" w:fill="C04047"/>
          </w:tcPr>
          <w:p w14:paraId="64CD2405"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Review Date</w:t>
            </w:r>
          </w:p>
        </w:tc>
        <w:tc>
          <w:tcPr>
            <w:tcW w:w="8221" w:type="dxa"/>
          </w:tcPr>
          <w:p w14:paraId="2CEBB167" w14:textId="70E1607C" w:rsidR="00956F1A" w:rsidRDefault="00956F1A" w:rsidP="00E92927">
            <w:pPr>
              <w:spacing w:before="120"/>
              <w:contextualSpacing/>
              <w:jc w:val="both"/>
              <w:rPr>
                <w:rFonts w:eastAsia="Times New Roman" w:cstheme="minorHAnsi"/>
                <w:sz w:val="20"/>
                <w:szCs w:val="20"/>
                <w:lang w:eastAsia="en-US"/>
              </w:rPr>
            </w:pPr>
          </w:p>
        </w:tc>
      </w:tr>
    </w:tbl>
    <w:p w14:paraId="3220F19E" w14:textId="77777777" w:rsidR="00956F1A" w:rsidRPr="00414488" w:rsidRDefault="00956F1A" w:rsidP="006633F2">
      <w:pPr>
        <w:spacing w:before="120" w:after="0" w:line="240" w:lineRule="auto"/>
        <w:rPr>
          <w:rFonts w:eastAsia="Times New Roman" w:cstheme="minorHAnsi"/>
          <w:bCs/>
          <w:sz w:val="20"/>
          <w:szCs w:val="20"/>
          <w:lang w:eastAsia="en-US"/>
        </w:rPr>
      </w:pPr>
    </w:p>
    <w:sectPr w:rsidR="00956F1A" w:rsidRPr="00414488" w:rsidSect="00236F38">
      <w:headerReference w:type="default" r:id="rId8"/>
      <w:footerReference w:type="default" r:id="rId9"/>
      <w:headerReference w:type="first" r:id="rId10"/>
      <w:footerReference w:type="first" r:id="rId11"/>
      <w:pgSz w:w="12240" w:h="15840"/>
      <w:pgMar w:top="2127" w:right="720" w:bottom="426" w:left="1440" w:header="426" w:footer="1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3DC13" w14:textId="77777777" w:rsidR="00640CD8" w:rsidRDefault="00640CD8" w:rsidP="00502CEB">
      <w:pPr>
        <w:spacing w:after="0" w:line="240" w:lineRule="auto"/>
      </w:pPr>
      <w:r>
        <w:separator/>
      </w:r>
    </w:p>
  </w:endnote>
  <w:endnote w:type="continuationSeparator" w:id="0">
    <w:p w14:paraId="53B846E2" w14:textId="77777777" w:rsidR="00640CD8" w:rsidRDefault="00640CD8" w:rsidP="0050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20120" w14:textId="2B97745D" w:rsidR="00236F38" w:rsidRDefault="00236F38" w:rsidP="00414488">
    <w:pPr>
      <w:pStyle w:val="Footer"/>
      <w:jc w:val="center"/>
      <w:rPr>
        <w:rFonts w:asciiTheme="majorHAnsi" w:hAnsiTheme="majorHAnsi" w:cstheme="majorHAnsi"/>
        <w:color w:val="181717"/>
        <w:sz w:val="18"/>
        <w:szCs w:val="18"/>
      </w:rPr>
    </w:pPr>
    <w:r w:rsidRPr="005539E2">
      <w:rPr>
        <w:rFonts w:cstheme="minorHAnsi"/>
        <w:noProof/>
        <w:sz w:val="20"/>
        <w:szCs w:val="20"/>
      </w:rPr>
      <mc:AlternateContent>
        <mc:Choice Requires="wpg">
          <w:drawing>
            <wp:anchor distT="0" distB="0" distL="114300" distR="114300" simplePos="0" relativeHeight="251658240" behindDoc="1" locked="0" layoutInCell="1" allowOverlap="1" wp14:anchorId="29D718E9" wp14:editId="10EA1CFE">
              <wp:simplePos x="0" y="0"/>
              <wp:positionH relativeFrom="page">
                <wp:posOffset>95250</wp:posOffset>
              </wp:positionH>
              <wp:positionV relativeFrom="page">
                <wp:posOffset>9356090</wp:posOffset>
              </wp:positionV>
              <wp:extent cx="8147685" cy="330835"/>
              <wp:effectExtent l="0" t="0" r="24765" b="0"/>
              <wp:wrapNone/>
              <wp:docPr id="5" name="Group 5"/>
              <wp:cNvGraphicFramePr/>
              <a:graphic xmlns:a="http://schemas.openxmlformats.org/drawingml/2006/main">
                <a:graphicData uri="http://schemas.microsoft.com/office/word/2010/wordprocessingGroup">
                  <wpg:wgp>
                    <wpg:cNvGrpSpPr/>
                    <wpg:grpSpPr>
                      <a:xfrm>
                        <a:off x="0" y="0"/>
                        <a:ext cx="8147685" cy="330835"/>
                        <a:chOff x="0" y="0"/>
                        <a:chExt cx="7560005" cy="330675"/>
                      </a:xfrm>
                    </wpg:grpSpPr>
                    <wps:wsp>
                      <wps:cNvPr id="7" name="Shape 33344"/>
                      <wps:cNvSpPr/>
                      <wps:spPr>
                        <a:xfrm>
                          <a:off x="0" y="41407"/>
                          <a:ext cx="7560005" cy="289268"/>
                        </a:xfrm>
                        <a:custGeom>
                          <a:avLst/>
                          <a:gdLst/>
                          <a:ahLst/>
                          <a:cxnLst/>
                          <a:rect l="0" t="0" r="0" b="0"/>
                          <a:pathLst>
                            <a:path w="7560005" h="289268">
                              <a:moveTo>
                                <a:pt x="7560005" y="32489"/>
                              </a:moveTo>
                              <a:lnTo>
                                <a:pt x="7441606" y="48728"/>
                              </a:lnTo>
                              <a:cubicBezTo>
                                <a:pt x="6995865" y="94552"/>
                                <a:pt x="6536889" y="61745"/>
                                <a:pt x="6095243" y="151918"/>
                              </a:cubicBezTo>
                              <a:cubicBezTo>
                                <a:pt x="5592767" y="254509"/>
                                <a:pt x="5178468" y="184214"/>
                                <a:pt x="4668347" y="236246"/>
                              </a:cubicBezTo>
                              <a:cubicBezTo>
                                <a:pt x="4148523" y="289268"/>
                                <a:pt x="3981874" y="0"/>
                                <a:pt x="3460539" y="35408"/>
                              </a:cubicBezTo>
                              <a:cubicBezTo>
                                <a:pt x="3060146" y="62599"/>
                                <a:pt x="2607251" y="103010"/>
                                <a:pt x="2206401" y="100838"/>
                              </a:cubicBezTo>
                              <a:cubicBezTo>
                                <a:pt x="1847652" y="98882"/>
                                <a:pt x="1432882" y="95530"/>
                                <a:pt x="1074272" y="96775"/>
                              </a:cubicBezTo>
                              <a:cubicBezTo>
                                <a:pt x="698190" y="98084"/>
                                <a:pt x="443763" y="113726"/>
                                <a:pt x="7543" y="81353"/>
                              </a:cubicBezTo>
                              <a:lnTo>
                                <a:pt x="0" y="80753"/>
                              </a:lnTo>
                            </a:path>
                          </a:pathLst>
                        </a:custGeom>
                        <a:ln w="9627" cap="flat">
                          <a:miter lim="100000"/>
                        </a:ln>
                      </wps:spPr>
                      <wps:style>
                        <a:lnRef idx="1">
                          <a:srgbClr val="C85655"/>
                        </a:lnRef>
                        <a:fillRef idx="0">
                          <a:srgbClr val="000000">
                            <a:alpha val="0"/>
                          </a:srgbClr>
                        </a:fillRef>
                        <a:effectRef idx="0">
                          <a:scrgbClr r="0" g="0" b="0"/>
                        </a:effectRef>
                        <a:fontRef idx="none"/>
                      </wps:style>
                      <wps:bodyPr/>
                    </wps:wsp>
                    <wps:wsp>
                      <wps:cNvPr id="8" name="Shape 33345"/>
                      <wps:cNvSpPr/>
                      <wps:spPr>
                        <a:xfrm>
                          <a:off x="0" y="0"/>
                          <a:ext cx="7560005" cy="193434"/>
                        </a:xfrm>
                        <a:custGeom>
                          <a:avLst/>
                          <a:gdLst/>
                          <a:ahLst/>
                          <a:cxnLst/>
                          <a:rect l="0" t="0" r="0" b="0"/>
                          <a:pathLst>
                            <a:path w="7560005" h="193434">
                              <a:moveTo>
                                <a:pt x="0" y="145723"/>
                              </a:moveTo>
                              <a:lnTo>
                                <a:pt x="320878" y="143306"/>
                              </a:lnTo>
                              <a:cubicBezTo>
                                <a:pt x="821537" y="135879"/>
                                <a:pt x="1321642" y="117840"/>
                                <a:pt x="1822105" y="92380"/>
                              </a:cubicBezTo>
                              <a:cubicBezTo>
                                <a:pt x="2012592" y="82677"/>
                                <a:pt x="2203435" y="84138"/>
                                <a:pt x="2393973" y="75997"/>
                              </a:cubicBezTo>
                              <a:cubicBezTo>
                                <a:pt x="2642855" y="65354"/>
                                <a:pt x="2891013" y="39827"/>
                                <a:pt x="3139654" y="24499"/>
                              </a:cubicBezTo>
                              <a:cubicBezTo>
                                <a:pt x="3537126" y="0"/>
                                <a:pt x="3932934" y="13729"/>
                                <a:pt x="4328907" y="55055"/>
                              </a:cubicBezTo>
                              <a:cubicBezTo>
                                <a:pt x="4634558" y="86970"/>
                                <a:pt x="4941479" y="91351"/>
                                <a:pt x="5247269" y="121856"/>
                              </a:cubicBezTo>
                              <a:cubicBezTo>
                                <a:pt x="5605460" y="157582"/>
                                <a:pt x="5964819" y="163652"/>
                                <a:pt x="6324255" y="178498"/>
                              </a:cubicBezTo>
                              <a:cubicBezTo>
                                <a:pt x="6686027" y="193434"/>
                                <a:pt x="7046986" y="192075"/>
                                <a:pt x="7409088" y="192075"/>
                              </a:cubicBezTo>
                              <a:lnTo>
                                <a:pt x="7560005" y="19236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w:pict>
            <v:group w14:anchorId="18CF7DE3" id="Group 5" o:spid="_x0000_s1026" style="position:absolute;margin-left:7.5pt;margin-top:736.7pt;width:641.55pt;height:26.05pt;z-index:-251657216;mso-position-horizontal-relative:page;mso-position-vertical-relative:page;mso-width-relative:margin" coordsize="756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">
              <v:shape id="Shape 33344" o:spid="_x0000_s1027" style="position:absolute;top:414;width:75600;height:2892;visibility:visible;mso-wrap-style:square;v-text-anchor:top" coordsize="7560005,28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" path="m7560005,32489l7441606,48728c6995865,94552,6536889,61745,6095243,151918v-502476,102591,-916775,32296,-1426896,84328c4148523,289268,3981874,,3460539,35408v-400393,27191,-853288,67602,-1254138,65430c1847652,98882,1432882,95530,1074272,96775,698190,98084,443763,113726,7543,81353l,80753e" filled="f" strokecolor="#c65150" strokeweight=".26742mm">
                <v:stroke miterlimit="1" joinstyle="miter"/>
                <v:path arrowok="t" textboxrect="0,0,7560005,289268"/>
              </v:shape>
              <v:shape id="Shape 33345" o:spid="_x0000_s1028" style="position:absolute;width:75600;height:1934;visibility:visible;mso-wrap-style:square;v-text-anchor:top" coordsize="7560005,19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" path="m,145723r320878,-2417c821537,135879,1321642,117840,1822105,92380v190487,-9703,381330,-8242,571868,-16383c2642855,65354,2891013,39827,3139654,24499,3537126,,3932934,13729,4328907,55055v305651,31915,612572,36296,918362,66801c5605460,157582,5964819,163652,6324255,178498v361772,14936,722731,13577,1084833,13577l7560005,192366e" filled="f" strokecolor="#171616" strokeweight="1pt">
                <v:stroke miterlimit="1" joinstyle="miter"/>
                <v:path arrowok="t" textboxrect="0,0,7560005,193434"/>
              </v:shape>
              <w10:wrap anchorx="page" anchory="page"/>
            </v:group>
          </w:pict>
        </mc:Fallback>
      </mc:AlternateContent>
    </w:r>
  </w:p>
  <w:p w14:paraId="5AD20929" w14:textId="1AA79F50" w:rsidR="00414488" w:rsidRPr="004F0D0E" w:rsidRDefault="00414488" w:rsidP="00414488">
    <w:pPr>
      <w:pStyle w:val="Footer"/>
      <w:jc w:val="center"/>
      <w:rPr>
        <w:rFonts w:asciiTheme="majorHAnsi" w:hAnsiTheme="majorHAnsi" w:cstheme="majorHAnsi"/>
        <w:sz w:val="18"/>
        <w:szCs w:val="18"/>
      </w:rPr>
    </w:pPr>
    <w:r w:rsidRPr="004F0D0E">
      <w:rPr>
        <w:rFonts w:asciiTheme="majorHAnsi" w:hAnsiTheme="majorHAnsi" w:cstheme="majorHAnsi"/>
        <w:sz w:val="18"/>
        <w:szCs w:val="18"/>
      </w:rPr>
      <w:tab/>
    </w:r>
  </w:p>
  <w:p w14:paraId="79C89C0A" w14:textId="51F16F61" w:rsidR="00414488" w:rsidRPr="004F0D0E" w:rsidRDefault="00640CD8" w:rsidP="00236F38">
    <w:pPr>
      <w:pStyle w:val="Footer"/>
      <w:ind w:left="-284"/>
      <w:jc w:val="center"/>
      <w:rPr>
        <w:rFonts w:cstheme="minorHAnsi"/>
        <w:sz w:val="20"/>
        <w:szCs w:val="20"/>
      </w:rPr>
    </w:pPr>
    <w:sdt>
      <w:sdtPr>
        <w:rPr>
          <w:rFonts w:cstheme="minorHAnsi"/>
          <w:sz w:val="20"/>
          <w:szCs w:val="20"/>
        </w:rPr>
        <w:id w:val="-1362884623"/>
        <w:docPartObj>
          <w:docPartGallery w:val="Page Numbers (Bottom of Page)"/>
          <w:docPartUnique/>
        </w:docPartObj>
      </w:sdtPr>
      <w:sdtEndPr/>
      <w:sdtContent>
        <w:sdt>
          <w:sdtPr>
            <w:rPr>
              <w:rFonts w:cstheme="minorHAnsi"/>
              <w:sz w:val="20"/>
              <w:szCs w:val="20"/>
            </w:rPr>
            <w:id w:val="1728636285"/>
            <w:docPartObj>
              <w:docPartGallery w:val="Page Numbers (Top of Page)"/>
              <w:docPartUnique/>
            </w:docPartObj>
          </w:sdtPr>
          <w:sdtEndPr/>
          <w:sdtContent>
            <w:r w:rsidR="007C7F08" w:rsidRPr="004F0D0E">
              <w:rPr>
                <w:rFonts w:cstheme="minorHAnsi"/>
                <w:sz w:val="20"/>
                <w:szCs w:val="20"/>
              </w:rPr>
              <w:t>Corporate Services Unit</w:t>
            </w:r>
            <w:r w:rsidR="00414488" w:rsidRPr="004F0D0E">
              <w:rPr>
                <w:rFonts w:cstheme="minorHAnsi"/>
                <w:sz w:val="20"/>
                <w:szCs w:val="20"/>
              </w:rPr>
              <w:t xml:space="preserve">          </w:t>
            </w:r>
            <w:r w:rsidR="00414488" w:rsidRPr="004F0D0E">
              <w:rPr>
                <w:rFonts w:cstheme="minorHAnsi"/>
                <w:bCs/>
                <w:sz w:val="20"/>
                <w:szCs w:val="20"/>
              </w:rPr>
              <w:t xml:space="preserve">Page </w:t>
            </w:r>
            <w:r w:rsidR="00414488" w:rsidRPr="004F0D0E">
              <w:rPr>
                <w:rFonts w:cstheme="minorHAnsi"/>
                <w:bCs/>
                <w:sz w:val="20"/>
                <w:szCs w:val="20"/>
              </w:rPr>
              <w:fldChar w:fldCharType="begin"/>
            </w:r>
            <w:r w:rsidR="00414488" w:rsidRPr="004F0D0E">
              <w:rPr>
                <w:rFonts w:cstheme="minorHAnsi"/>
                <w:bCs/>
                <w:sz w:val="20"/>
                <w:szCs w:val="20"/>
              </w:rPr>
              <w:instrText xml:space="preserve"> PAGE </w:instrText>
            </w:r>
            <w:r w:rsidR="00414488" w:rsidRPr="004F0D0E">
              <w:rPr>
                <w:rFonts w:cstheme="minorHAnsi"/>
                <w:bCs/>
                <w:sz w:val="20"/>
                <w:szCs w:val="20"/>
              </w:rPr>
              <w:fldChar w:fldCharType="separate"/>
            </w:r>
            <w:r w:rsidR="004F0D0E">
              <w:rPr>
                <w:rFonts w:cstheme="minorHAnsi"/>
                <w:bCs/>
                <w:noProof/>
                <w:sz w:val="20"/>
                <w:szCs w:val="20"/>
              </w:rPr>
              <w:t>2</w:t>
            </w:r>
            <w:r w:rsidR="00414488" w:rsidRPr="004F0D0E">
              <w:rPr>
                <w:rFonts w:cstheme="minorHAnsi"/>
                <w:bCs/>
                <w:sz w:val="20"/>
                <w:szCs w:val="20"/>
              </w:rPr>
              <w:fldChar w:fldCharType="end"/>
            </w:r>
            <w:r w:rsidR="00414488" w:rsidRPr="004F0D0E">
              <w:rPr>
                <w:rFonts w:cstheme="minorHAnsi"/>
                <w:bCs/>
                <w:sz w:val="20"/>
                <w:szCs w:val="20"/>
              </w:rPr>
              <w:t xml:space="preserve"> of </w:t>
            </w:r>
            <w:r w:rsidR="00414488" w:rsidRPr="004F0D0E">
              <w:rPr>
                <w:rFonts w:cstheme="minorHAnsi"/>
                <w:bCs/>
                <w:sz w:val="20"/>
                <w:szCs w:val="20"/>
              </w:rPr>
              <w:fldChar w:fldCharType="begin"/>
            </w:r>
            <w:r w:rsidR="00414488" w:rsidRPr="004F0D0E">
              <w:rPr>
                <w:rFonts w:cstheme="minorHAnsi"/>
                <w:bCs/>
                <w:sz w:val="20"/>
                <w:szCs w:val="20"/>
              </w:rPr>
              <w:instrText xml:space="preserve"> NUMPAGES  </w:instrText>
            </w:r>
            <w:r w:rsidR="00414488" w:rsidRPr="004F0D0E">
              <w:rPr>
                <w:rFonts w:cstheme="minorHAnsi"/>
                <w:bCs/>
                <w:sz w:val="20"/>
                <w:szCs w:val="20"/>
              </w:rPr>
              <w:fldChar w:fldCharType="separate"/>
            </w:r>
            <w:r w:rsidR="004F0D0E">
              <w:rPr>
                <w:rFonts w:cstheme="minorHAnsi"/>
                <w:bCs/>
                <w:noProof/>
                <w:sz w:val="20"/>
                <w:szCs w:val="20"/>
              </w:rPr>
              <w:t>4</w:t>
            </w:r>
            <w:r w:rsidR="00414488" w:rsidRPr="004F0D0E">
              <w:rPr>
                <w:rFonts w:cstheme="minorHAnsi"/>
                <w:bCs/>
                <w:sz w:val="20"/>
                <w:szCs w:val="20"/>
              </w:rPr>
              <w:fldChar w:fldCharType="end"/>
            </w:r>
            <w:r w:rsidR="00414488" w:rsidRPr="004F0D0E">
              <w:rPr>
                <w:rFonts w:cstheme="minorHAnsi"/>
                <w:sz w:val="20"/>
                <w:szCs w:val="20"/>
              </w:rPr>
              <w:t xml:space="preserve">          </w:t>
            </w:r>
            <w:r w:rsidR="00236F38" w:rsidRPr="004F0D0E">
              <w:rPr>
                <w:rFonts w:cstheme="minorHAnsi"/>
                <w:sz w:val="20"/>
                <w:szCs w:val="20"/>
              </w:rPr>
              <w:t xml:space="preserve">Position Description </w:t>
            </w:r>
            <w:r w:rsidR="006633F2" w:rsidRPr="004F0D0E">
              <w:rPr>
                <w:rFonts w:cstheme="minorHAnsi"/>
                <w:sz w:val="20"/>
                <w:szCs w:val="20"/>
              </w:rPr>
              <w:t>–</w:t>
            </w:r>
            <w:r w:rsidR="00236F38" w:rsidRPr="004F0D0E">
              <w:rPr>
                <w:rFonts w:cstheme="minorHAnsi"/>
                <w:sz w:val="20"/>
                <w:szCs w:val="20"/>
              </w:rPr>
              <w:t xml:space="preserve"> </w:t>
            </w:r>
            <w:r w:rsidR="004F0D0E" w:rsidRPr="004F0D0E">
              <w:rPr>
                <w:rFonts w:eastAsia="Times New Roman" w:cstheme="minorHAnsi"/>
                <w:sz w:val="20"/>
                <w:szCs w:val="20"/>
                <w:lang w:eastAsia="en-US"/>
              </w:rPr>
              <w:t>Retail and</w:t>
            </w:r>
            <w:r w:rsidR="004F0D0E" w:rsidRPr="004F0D0E">
              <w:rPr>
                <w:sz w:val="20"/>
                <w:szCs w:val="20"/>
              </w:rPr>
              <w:t xml:space="preserve"> </w:t>
            </w:r>
            <w:r w:rsidR="004F0D0E" w:rsidRPr="004F0D0E">
              <w:rPr>
                <w:rFonts w:eastAsia="Times New Roman" w:cstheme="minorHAnsi"/>
                <w:sz w:val="20"/>
                <w:szCs w:val="20"/>
                <w:lang w:eastAsia="en-US"/>
              </w:rPr>
              <w:t xml:space="preserve">Administration Support Officer  </w:t>
            </w:r>
          </w:sdtContent>
        </w:sdt>
      </w:sdtContent>
    </w:sdt>
  </w:p>
  <w:p w14:paraId="522255C8" w14:textId="4FBD54AB" w:rsidR="00236F38" w:rsidRPr="004F0D0E" w:rsidRDefault="00236F38" w:rsidP="00236F38">
    <w:pPr>
      <w:pStyle w:val="Footer"/>
      <w:ind w:left="-284"/>
      <w:jc w:val="center"/>
      <w:rPr>
        <w:rFonts w:cstheme="minorHAnsi"/>
        <w:i/>
        <w:iCs/>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E51DB" w14:textId="0E01E362" w:rsidR="005B702C" w:rsidRPr="00A92B11" w:rsidRDefault="00414488" w:rsidP="00A92B11">
    <w:pPr>
      <w:pStyle w:val="Footer"/>
      <w:jc w:val="center"/>
    </w:pPr>
    <w:r>
      <w:rPr>
        <w:noProof/>
      </w:rPr>
      <w:drawing>
        <wp:anchor distT="0" distB="0" distL="114300" distR="114300" simplePos="0" relativeHeight="251657216" behindDoc="1" locked="0" layoutInCell="1" allowOverlap="1" wp14:anchorId="5CA47D89" wp14:editId="5C17900D">
          <wp:simplePos x="0" y="0"/>
          <wp:positionH relativeFrom="page">
            <wp:align>left</wp:align>
          </wp:positionH>
          <wp:positionV relativeFrom="bottomMargin">
            <wp:posOffset>-106045</wp:posOffset>
          </wp:positionV>
          <wp:extent cx="8086725" cy="114236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1142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4FA55" w14:textId="77777777" w:rsidR="00640CD8" w:rsidRDefault="00640CD8" w:rsidP="00502CEB">
      <w:pPr>
        <w:spacing w:after="0" w:line="240" w:lineRule="auto"/>
      </w:pPr>
      <w:r>
        <w:separator/>
      </w:r>
    </w:p>
  </w:footnote>
  <w:footnote w:type="continuationSeparator" w:id="0">
    <w:p w14:paraId="0B93912D" w14:textId="77777777" w:rsidR="00640CD8" w:rsidRDefault="00640CD8" w:rsidP="00502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E1B76" w14:textId="3568022E" w:rsidR="00F52532" w:rsidRPr="0061719D" w:rsidRDefault="00AB40FF" w:rsidP="005B702C">
    <w:pPr>
      <w:pStyle w:val="Header"/>
      <w:rPr>
        <w:rFonts w:ascii="Arial" w:hAnsi="Arial" w:cs="Arial"/>
        <w:b/>
        <w:color w:val="003399"/>
        <w:sz w:val="20"/>
        <w:szCs w:val="20"/>
        <w:lang w:val="en-US"/>
      </w:rPr>
    </w:pPr>
    <w:r>
      <w:rPr>
        <w:noProof/>
      </w:rPr>
      <w:drawing>
        <wp:anchor distT="0" distB="0" distL="114300" distR="114300" simplePos="0" relativeHeight="251659264" behindDoc="1" locked="0" layoutInCell="1" allowOverlap="1" wp14:anchorId="48C0C187" wp14:editId="3BB7C3CD">
          <wp:simplePos x="0" y="0"/>
          <wp:positionH relativeFrom="margin">
            <wp:align>right</wp:align>
          </wp:positionH>
          <wp:positionV relativeFrom="paragraph">
            <wp:posOffset>-3810</wp:posOffset>
          </wp:positionV>
          <wp:extent cx="1371600" cy="650875"/>
          <wp:effectExtent l="0" t="0" r="0" b="0"/>
          <wp:wrapNone/>
          <wp:docPr id="178" name="Picture 17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650875"/>
                  </a:xfrm>
                  <a:prstGeom prst="rect">
                    <a:avLst/>
                  </a:prstGeom>
                </pic:spPr>
              </pic:pic>
            </a:graphicData>
          </a:graphic>
          <wp14:sizeRelH relativeFrom="page">
            <wp14:pctWidth>0</wp14:pctWidth>
          </wp14:sizeRelH>
          <wp14:sizeRelV relativeFrom="page">
            <wp14:pctHeight>0</wp14:pctHeight>
          </wp14:sizeRelV>
        </wp:anchor>
      </w:drawing>
    </w:r>
    <w:r w:rsidR="005B702C" w:rsidRPr="00F52532">
      <w:rPr>
        <w:b/>
        <w:sz w:val="20"/>
        <w:szCs w:val="20"/>
        <w:lang w:val="en-US"/>
      </w:rPr>
      <w:tab/>
    </w:r>
    <w:r w:rsidR="005B702C" w:rsidRPr="00F52532">
      <w:rPr>
        <w:b/>
        <w:sz w:val="20"/>
        <w:szCs w:val="20"/>
        <w:lang w:val="en-US"/>
      </w:rPr>
      <w:tab/>
    </w:r>
    <w:r w:rsidR="0061719D" w:rsidRPr="0061719D">
      <w:rPr>
        <w:rFonts w:ascii="Arial" w:hAnsi="Arial" w:cs="Arial"/>
        <w:b/>
        <w:color w:val="003399"/>
        <w:szCs w:val="20"/>
        <w:lang w:val="en-US"/>
      </w:rPr>
      <w:t xml:space="preserve"> </w:t>
    </w:r>
  </w:p>
  <w:p w14:paraId="18708890" w14:textId="004C4CA3" w:rsidR="00502CEB" w:rsidRPr="00F52532" w:rsidRDefault="00236F38" w:rsidP="005B702C">
    <w:pPr>
      <w:pStyle w:val="Header"/>
      <w:rPr>
        <w:b/>
        <w:sz w:val="20"/>
        <w:szCs w:val="20"/>
        <w:lang w:val="en-US"/>
      </w:rPr>
    </w:pPr>
    <w:r>
      <w:rPr>
        <w:noProof/>
      </w:rPr>
      <w:drawing>
        <wp:anchor distT="0" distB="0" distL="114300" distR="114300" simplePos="0" relativeHeight="251660288" behindDoc="1" locked="1" layoutInCell="1" allowOverlap="1" wp14:anchorId="0A24AD69" wp14:editId="486BE931">
          <wp:simplePos x="0" y="0"/>
          <wp:positionH relativeFrom="page">
            <wp:align>left</wp:align>
          </wp:positionH>
          <wp:positionV relativeFrom="page">
            <wp:align>top</wp:align>
          </wp:positionV>
          <wp:extent cx="1825625" cy="2059940"/>
          <wp:effectExtent l="0" t="0" r="317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r w:rsidR="00502CEB" w:rsidRPr="00F52532">
      <w:rPr>
        <w:b/>
        <w:sz w:val="20"/>
        <w:szCs w:val="20"/>
        <w:lang w:val="en-US"/>
      </w:rPr>
      <w:tab/>
    </w:r>
    <w:r w:rsidR="00502CEB" w:rsidRPr="00F52532">
      <w:rPr>
        <w:b/>
        <w:sz w:val="20"/>
        <w:szCs w:val="20"/>
        <w:lang w:val="en-US"/>
      </w:rPr>
      <w:tab/>
    </w:r>
  </w:p>
  <w:p w14:paraId="3033B82E" w14:textId="77777777" w:rsidR="00502CEB" w:rsidRPr="00F52532" w:rsidRDefault="00502CEB" w:rsidP="005B702C">
    <w:pPr>
      <w:pStyle w:val="Header"/>
      <w:rPr>
        <w:b/>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33C09" w14:textId="6B1E54B6" w:rsidR="00BE09BF" w:rsidRDefault="00BE09BF" w:rsidP="00BE09BF">
    <w:pPr>
      <w:pStyle w:val="Header"/>
      <w:jc w:val="right"/>
    </w:pPr>
  </w:p>
  <w:p w14:paraId="6F37A844" w14:textId="0E0849AE" w:rsidR="00414488" w:rsidRDefault="00414488" w:rsidP="00414488">
    <w:pPr>
      <w:pStyle w:val="Header"/>
    </w:pPr>
    <w:r>
      <w:rPr>
        <w:noProof/>
      </w:rPr>
      <w:drawing>
        <wp:anchor distT="0" distB="0" distL="114300" distR="114300" simplePos="0" relativeHeight="251654144" behindDoc="0" locked="0" layoutInCell="1" allowOverlap="1" wp14:anchorId="7024EDA9" wp14:editId="45BA1018">
          <wp:simplePos x="0" y="0"/>
          <wp:positionH relativeFrom="column">
            <wp:posOffset>5103495</wp:posOffset>
          </wp:positionH>
          <wp:positionV relativeFrom="page">
            <wp:posOffset>134620</wp:posOffset>
          </wp:positionV>
          <wp:extent cx="1486535" cy="82232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822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53BE57C4" wp14:editId="3F5B6613">
          <wp:simplePos x="0" y="0"/>
          <wp:positionH relativeFrom="column">
            <wp:posOffset>3657600</wp:posOffset>
          </wp:positionH>
          <wp:positionV relativeFrom="paragraph">
            <wp:posOffset>-250190</wp:posOffset>
          </wp:positionV>
          <wp:extent cx="1395095" cy="68643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095" cy="686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1" layoutInCell="1" allowOverlap="1" wp14:anchorId="4839DF48" wp14:editId="696E2124">
          <wp:simplePos x="0" y="0"/>
          <wp:positionH relativeFrom="page">
            <wp:posOffset>9525</wp:posOffset>
          </wp:positionH>
          <wp:positionV relativeFrom="page">
            <wp:posOffset>20320</wp:posOffset>
          </wp:positionV>
          <wp:extent cx="1825625" cy="2059940"/>
          <wp:effectExtent l="0" t="0" r="317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p>
  <w:p w14:paraId="2D70C5F7" w14:textId="7B693422" w:rsidR="00414488" w:rsidRDefault="00414488" w:rsidP="00414488">
    <w:pPr>
      <w:pStyle w:val="Footer"/>
    </w:pPr>
  </w:p>
  <w:p w14:paraId="73955FFD" w14:textId="77777777" w:rsidR="006D7C7E" w:rsidRDefault="006D7C7E" w:rsidP="00BE09BF">
    <w:pPr>
      <w:pStyle w:val="Header"/>
      <w:jc w:val="right"/>
      <w:rPr>
        <w:rFonts w:ascii="Arial" w:hAnsi="Arial" w:cs="Arial"/>
        <w:color w:val="808080" w:themeColor="background1" w:themeShade="80"/>
        <w:sz w:val="16"/>
        <w:szCs w:val="16"/>
      </w:rPr>
    </w:pPr>
  </w:p>
  <w:p w14:paraId="749F98BB" w14:textId="77777777" w:rsidR="006D7C7E" w:rsidRDefault="006D7C7E" w:rsidP="00BE09BF">
    <w:pPr>
      <w:pStyle w:val="Header"/>
      <w:jc w:val="right"/>
      <w:rPr>
        <w:rFonts w:ascii="Arial" w:hAnsi="Arial" w:cs="Arial"/>
        <w:color w:val="808080" w:themeColor="background1" w:themeShade="80"/>
        <w:sz w:val="16"/>
        <w:szCs w:val="16"/>
      </w:rPr>
    </w:pPr>
  </w:p>
  <w:p w14:paraId="584A65BD" w14:textId="77777777" w:rsidR="006D7C7E" w:rsidRDefault="006D7C7E" w:rsidP="00BE09BF">
    <w:pPr>
      <w:pStyle w:val="Header"/>
      <w:jc w:val="right"/>
      <w:rPr>
        <w:rFonts w:ascii="Arial" w:hAnsi="Arial" w:cs="Arial"/>
        <w:color w:val="808080" w:themeColor="background1" w:themeShade="80"/>
        <w:sz w:val="16"/>
        <w:szCs w:val="16"/>
      </w:rPr>
    </w:pPr>
  </w:p>
  <w:p w14:paraId="32D0440E" w14:textId="77777777" w:rsidR="006D7C7E" w:rsidRDefault="006D7C7E" w:rsidP="00BE09BF">
    <w:pPr>
      <w:pStyle w:val="Header"/>
      <w:jc w:val="right"/>
      <w:rPr>
        <w:rFonts w:ascii="Arial" w:hAnsi="Arial" w:cs="Arial"/>
        <w:color w:val="808080" w:themeColor="background1" w:themeShade="80"/>
        <w:sz w:val="16"/>
        <w:szCs w:val="16"/>
      </w:rPr>
    </w:pPr>
  </w:p>
  <w:p w14:paraId="0C2C794C" w14:textId="77777777" w:rsidR="006D7C7E" w:rsidRDefault="006D7C7E" w:rsidP="00BE09BF">
    <w:pPr>
      <w:pStyle w:val="Header"/>
      <w:jc w:val="right"/>
      <w:rPr>
        <w:rFonts w:ascii="Arial" w:hAnsi="Arial" w:cs="Arial"/>
        <w:color w:val="808080" w:themeColor="background1" w:themeShade="80"/>
        <w:sz w:val="16"/>
        <w:szCs w:val="16"/>
      </w:rPr>
    </w:pPr>
  </w:p>
  <w:p w14:paraId="35730D4F" w14:textId="1BED060B" w:rsidR="00BE09BF" w:rsidRDefault="00BE09BF" w:rsidP="006D7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E58F6"/>
    <w:multiLevelType w:val="hybridMultilevel"/>
    <w:tmpl w:val="3082565A"/>
    <w:lvl w:ilvl="0" w:tplc="392CAD9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36B1FE2"/>
    <w:multiLevelType w:val="hybridMultilevel"/>
    <w:tmpl w:val="6DC6C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9F598B"/>
    <w:multiLevelType w:val="hybridMultilevel"/>
    <w:tmpl w:val="EAB4A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BA3F66"/>
    <w:multiLevelType w:val="hybridMultilevel"/>
    <w:tmpl w:val="2F761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A80AD5"/>
    <w:multiLevelType w:val="hybridMultilevel"/>
    <w:tmpl w:val="E68E8F70"/>
    <w:lvl w:ilvl="0" w:tplc="D3F05074">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5" w15:restartNumberingAfterBreak="0">
    <w:nsid w:val="28A02FC1"/>
    <w:multiLevelType w:val="hybridMultilevel"/>
    <w:tmpl w:val="0B309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5149F1"/>
    <w:multiLevelType w:val="hybridMultilevel"/>
    <w:tmpl w:val="4DF2BA2C"/>
    <w:lvl w:ilvl="0" w:tplc="B018164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1E585A"/>
    <w:multiLevelType w:val="hybridMultilevel"/>
    <w:tmpl w:val="6A12A6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8F68AE"/>
    <w:multiLevelType w:val="hybridMultilevel"/>
    <w:tmpl w:val="32A66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3467C7"/>
    <w:multiLevelType w:val="hybridMultilevel"/>
    <w:tmpl w:val="322628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070B16"/>
    <w:multiLevelType w:val="hybridMultilevel"/>
    <w:tmpl w:val="1AFA6ED8"/>
    <w:lvl w:ilvl="0" w:tplc="0C090001">
      <w:start w:val="1"/>
      <w:numFmt w:val="bullet"/>
      <w:lvlText w:val=""/>
      <w:lvlJc w:val="left"/>
      <w:pPr>
        <w:tabs>
          <w:tab w:val="num" w:pos="360"/>
        </w:tabs>
        <w:ind w:left="360" w:hanging="360"/>
      </w:pPr>
      <w:rPr>
        <w:rFonts w:ascii="Symbol" w:hAnsi="Symbol" w:hint="default"/>
        <w:sz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9D13A28"/>
    <w:multiLevelType w:val="hybridMultilevel"/>
    <w:tmpl w:val="A44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F1AE3"/>
    <w:multiLevelType w:val="hybridMultilevel"/>
    <w:tmpl w:val="9D764CFA"/>
    <w:lvl w:ilvl="0" w:tplc="87124C82">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3" w15:restartNumberingAfterBreak="0">
    <w:nsid w:val="3C153EC3"/>
    <w:multiLevelType w:val="hybridMultilevel"/>
    <w:tmpl w:val="249E0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897D47"/>
    <w:multiLevelType w:val="hybridMultilevel"/>
    <w:tmpl w:val="D94A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2A7F84"/>
    <w:multiLevelType w:val="hybridMultilevel"/>
    <w:tmpl w:val="87F42C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CC323F4"/>
    <w:multiLevelType w:val="hybridMultilevel"/>
    <w:tmpl w:val="F7B45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42250C"/>
    <w:multiLevelType w:val="hybridMultilevel"/>
    <w:tmpl w:val="E3B66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C11E76"/>
    <w:multiLevelType w:val="hybridMultilevel"/>
    <w:tmpl w:val="BCCED04E"/>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B15B07"/>
    <w:multiLevelType w:val="hybridMultilevel"/>
    <w:tmpl w:val="49A23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9117DB"/>
    <w:multiLevelType w:val="hybridMultilevel"/>
    <w:tmpl w:val="CFEE96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4F072B"/>
    <w:multiLevelType w:val="hybridMultilevel"/>
    <w:tmpl w:val="7E32CD54"/>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4E1E63"/>
    <w:multiLevelType w:val="hybridMultilevel"/>
    <w:tmpl w:val="E85212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EC15959"/>
    <w:multiLevelType w:val="hybridMultilevel"/>
    <w:tmpl w:val="BDAAC8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F710FE7"/>
    <w:multiLevelType w:val="hybridMultilevel"/>
    <w:tmpl w:val="7236E4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4C67DA"/>
    <w:multiLevelType w:val="hybridMultilevel"/>
    <w:tmpl w:val="4A1A56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80E1160"/>
    <w:multiLevelType w:val="hybridMultilevel"/>
    <w:tmpl w:val="C6065C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84919824">
    <w:abstractNumId w:val="24"/>
  </w:num>
  <w:num w:numId="2" w16cid:durableId="127549063">
    <w:abstractNumId w:val="9"/>
  </w:num>
  <w:num w:numId="3" w16cid:durableId="966197847">
    <w:abstractNumId w:val="10"/>
  </w:num>
  <w:num w:numId="4" w16cid:durableId="229582608">
    <w:abstractNumId w:val="11"/>
  </w:num>
  <w:num w:numId="5" w16cid:durableId="1435437636">
    <w:abstractNumId w:val="25"/>
  </w:num>
  <w:num w:numId="6" w16cid:durableId="1987589193">
    <w:abstractNumId w:val="16"/>
  </w:num>
  <w:num w:numId="7" w16cid:durableId="362445784">
    <w:abstractNumId w:val="26"/>
  </w:num>
  <w:num w:numId="8" w16cid:durableId="770399528">
    <w:abstractNumId w:val="23"/>
  </w:num>
  <w:num w:numId="9" w16cid:durableId="172378334">
    <w:abstractNumId w:val="22"/>
  </w:num>
  <w:num w:numId="10" w16cid:durableId="1386102269">
    <w:abstractNumId w:val="15"/>
  </w:num>
  <w:num w:numId="11" w16cid:durableId="1764909463">
    <w:abstractNumId w:val="17"/>
  </w:num>
  <w:num w:numId="12" w16cid:durableId="1287547309">
    <w:abstractNumId w:val="6"/>
  </w:num>
  <w:num w:numId="13" w16cid:durableId="203639457">
    <w:abstractNumId w:val="20"/>
  </w:num>
  <w:num w:numId="14" w16cid:durableId="1803767447">
    <w:abstractNumId w:val="14"/>
  </w:num>
  <w:num w:numId="15" w16cid:durableId="1217353318">
    <w:abstractNumId w:val="7"/>
  </w:num>
  <w:num w:numId="16" w16cid:durableId="1435664165">
    <w:abstractNumId w:val="18"/>
  </w:num>
  <w:num w:numId="17" w16cid:durableId="287974180">
    <w:abstractNumId w:val="19"/>
  </w:num>
  <w:num w:numId="18" w16cid:durableId="357246071">
    <w:abstractNumId w:val="3"/>
  </w:num>
  <w:num w:numId="19" w16cid:durableId="672950481">
    <w:abstractNumId w:val="0"/>
  </w:num>
  <w:num w:numId="20" w16cid:durableId="1178085357">
    <w:abstractNumId w:val="21"/>
  </w:num>
  <w:num w:numId="21" w16cid:durableId="2002654076">
    <w:abstractNumId w:val="5"/>
  </w:num>
  <w:num w:numId="22" w16cid:durableId="1161895471">
    <w:abstractNumId w:val="1"/>
  </w:num>
  <w:num w:numId="23" w16cid:durableId="664018075">
    <w:abstractNumId w:val="4"/>
  </w:num>
  <w:num w:numId="24" w16cid:durableId="1345862772">
    <w:abstractNumId w:val="12"/>
  </w:num>
  <w:num w:numId="25" w16cid:durableId="1604074027">
    <w:abstractNumId w:val="8"/>
  </w:num>
  <w:num w:numId="26" w16cid:durableId="1189635799">
    <w:abstractNumId w:val="2"/>
  </w:num>
  <w:num w:numId="27" w16cid:durableId="18633222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Q3NTI1MbU0MTU3tjBV0lEKTi0uzszPAykwrAUAmmtdPiwAAAA="/>
  </w:docVars>
  <w:rsids>
    <w:rsidRoot w:val="004A49E6"/>
    <w:rsid w:val="0000077B"/>
    <w:rsid w:val="00016888"/>
    <w:rsid w:val="00021D61"/>
    <w:rsid w:val="000268CE"/>
    <w:rsid w:val="0003008E"/>
    <w:rsid w:val="000362C5"/>
    <w:rsid w:val="00051710"/>
    <w:rsid w:val="00070830"/>
    <w:rsid w:val="00072479"/>
    <w:rsid w:val="00083AB1"/>
    <w:rsid w:val="00091AFD"/>
    <w:rsid w:val="000931FA"/>
    <w:rsid w:val="000B0CD0"/>
    <w:rsid w:val="000B7F42"/>
    <w:rsid w:val="000C0716"/>
    <w:rsid w:val="000C5021"/>
    <w:rsid w:val="000D3738"/>
    <w:rsid w:val="00111291"/>
    <w:rsid w:val="001222E5"/>
    <w:rsid w:val="00136757"/>
    <w:rsid w:val="001367D0"/>
    <w:rsid w:val="00160EEB"/>
    <w:rsid w:val="0017677F"/>
    <w:rsid w:val="00183EC9"/>
    <w:rsid w:val="00194E4A"/>
    <w:rsid w:val="001A1142"/>
    <w:rsid w:val="001B00B1"/>
    <w:rsid w:val="001C281E"/>
    <w:rsid w:val="001D7BA7"/>
    <w:rsid w:val="001F6260"/>
    <w:rsid w:val="001F65A9"/>
    <w:rsid w:val="001F7E60"/>
    <w:rsid w:val="00202884"/>
    <w:rsid w:val="00202F62"/>
    <w:rsid w:val="0021251F"/>
    <w:rsid w:val="00214E2A"/>
    <w:rsid w:val="002249B5"/>
    <w:rsid w:val="00234140"/>
    <w:rsid w:val="00235EE3"/>
    <w:rsid w:val="00236F38"/>
    <w:rsid w:val="002417A0"/>
    <w:rsid w:val="00247036"/>
    <w:rsid w:val="00250CD7"/>
    <w:rsid w:val="0025758C"/>
    <w:rsid w:val="00275CD3"/>
    <w:rsid w:val="002851DE"/>
    <w:rsid w:val="00291F3A"/>
    <w:rsid w:val="002B758C"/>
    <w:rsid w:val="002C49B2"/>
    <w:rsid w:val="002D24D3"/>
    <w:rsid w:val="002F59D4"/>
    <w:rsid w:val="003249AE"/>
    <w:rsid w:val="003250E9"/>
    <w:rsid w:val="003311DF"/>
    <w:rsid w:val="00332BA5"/>
    <w:rsid w:val="00343C44"/>
    <w:rsid w:val="00356908"/>
    <w:rsid w:val="00364554"/>
    <w:rsid w:val="00365E2A"/>
    <w:rsid w:val="00370205"/>
    <w:rsid w:val="003801B8"/>
    <w:rsid w:val="0038138D"/>
    <w:rsid w:val="003827DE"/>
    <w:rsid w:val="00391D87"/>
    <w:rsid w:val="0039620A"/>
    <w:rsid w:val="003A434E"/>
    <w:rsid w:val="003C04AE"/>
    <w:rsid w:val="003E4E8F"/>
    <w:rsid w:val="003F0BC5"/>
    <w:rsid w:val="003F2A51"/>
    <w:rsid w:val="003F5CDF"/>
    <w:rsid w:val="004059C4"/>
    <w:rsid w:val="00414488"/>
    <w:rsid w:val="0041535A"/>
    <w:rsid w:val="004368C1"/>
    <w:rsid w:val="00436D1A"/>
    <w:rsid w:val="00436DF9"/>
    <w:rsid w:val="0043797A"/>
    <w:rsid w:val="00447635"/>
    <w:rsid w:val="00452570"/>
    <w:rsid w:val="0045564C"/>
    <w:rsid w:val="00457F20"/>
    <w:rsid w:val="00464BB9"/>
    <w:rsid w:val="004678F4"/>
    <w:rsid w:val="0048294D"/>
    <w:rsid w:val="0048308A"/>
    <w:rsid w:val="00492A2E"/>
    <w:rsid w:val="004A49E6"/>
    <w:rsid w:val="004B08A8"/>
    <w:rsid w:val="004C2C8D"/>
    <w:rsid w:val="004C6422"/>
    <w:rsid w:val="004D31F6"/>
    <w:rsid w:val="004D3A96"/>
    <w:rsid w:val="004D483C"/>
    <w:rsid w:val="004D7787"/>
    <w:rsid w:val="004F0D0E"/>
    <w:rsid w:val="004F2279"/>
    <w:rsid w:val="0050025A"/>
    <w:rsid w:val="00502CEB"/>
    <w:rsid w:val="00506832"/>
    <w:rsid w:val="00515C68"/>
    <w:rsid w:val="0053531B"/>
    <w:rsid w:val="00540665"/>
    <w:rsid w:val="005468CC"/>
    <w:rsid w:val="00551CDD"/>
    <w:rsid w:val="005539E2"/>
    <w:rsid w:val="00565CFC"/>
    <w:rsid w:val="00567E16"/>
    <w:rsid w:val="005736AD"/>
    <w:rsid w:val="0058046E"/>
    <w:rsid w:val="00584E18"/>
    <w:rsid w:val="00586A27"/>
    <w:rsid w:val="0058781B"/>
    <w:rsid w:val="005A5414"/>
    <w:rsid w:val="005A65ED"/>
    <w:rsid w:val="005B1B34"/>
    <w:rsid w:val="005B4887"/>
    <w:rsid w:val="005B702C"/>
    <w:rsid w:val="005B747C"/>
    <w:rsid w:val="005C7738"/>
    <w:rsid w:val="005D72B6"/>
    <w:rsid w:val="005E06F7"/>
    <w:rsid w:val="005E231C"/>
    <w:rsid w:val="005E29CB"/>
    <w:rsid w:val="005E4872"/>
    <w:rsid w:val="006124CF"/>
    <w:rsid w:val="00612B93"/>
    <w:rsid w:val="00615503"/>
    <w:rsid w:val="0061719D"/>
    <w:rsid w:val="006217A8"/>
    <w:rsid w:val="00640CD8"/>
    <w:rsid w:val="0064186A"/>
    <w:rsid w:val="0064599F"/>
    <w:rsid w:val="006535CD"/>
    <w:rsid w:val="006633F2"/>
    <w:rsid w:val="00666C39"/>
    <w:rsid w:val="006814D8"/>
    <w:rsid w:val="00685E55"/>
    <w:rsid w:val="00694A7B"/>
    <w:rsid w:val="006B0365"/>
    <w:rsid w:val="006B165A"/>
    <w:rsid w:val="006B275A"/>
    <w:rsid w:val="006C41AE"/>
    <w:rsid w:val="006C5F44"/>
    <w:rsid w:val="006D461F"/>
    <w:rsid w:val="006D7C7E"/>
    <w:rsid w:val="006F058C"/>
    <w:rsid w:val="00703D88"/>
    <w:rsid w:val="007104EF"/>
    <w:rsid w:val="00710B26"/>
    <w:rsid w:val="00711514"/>
    <w:rsid w:val="00715CA3"/>
    <w:rsid w:val="007168C9"/>
    <w:rsid w:val="00755BAF"/>
    <w:rsid w:val="007626E1"/>
    <w:rsid w:val="007628CD"/>
    <w:rsid w:val="00780EA7"/>
    <w:rsid w:val="00781E4A"/>
    <w:rsid w:val="00790697"/>
    <w:rsid w:val="00795C8D"/>
    <w:rsid w:val="007A3B7D"/>
    <w:rsid w:val="007A4246"/>
    <w:rsid w:val="007B07A6"/>
    <w:rsid w:val="007B0C85"/>
    <w:rsid w:val="007B0E1C"/>
    <w:rsid w:val="007B1CAC"/>
    <w:rsid w:val="007C222D"/>
    <w:rsid w:val="007C4428"/>
    <w:rsid w:val="007C4F94"/>
    <w:rsid w:val="007C7F08"/>
    <w:rsid w:val="007D56AF"/>
    <w:rsid w:val="007F4173"/>
    <w:rsid w:val="007F5205"/>
    <w:rsid w:val="00801274"/>
    <w:rsid w:val="00805655"/>
    <w:rsid w:val="0082071F"/>
    <w:rsid w:val="0082670C"/>
    <w:rsid w:val="00831D82"/>
    <w:rsid w:val="00850CE5"/>
    <w:rsid w:val="008643F9"/>
    <w:rsid w:val="00866FD7"/>
    <w:rsid w:val="00867D6B"/>
    <w:rsid w:val="00867F77"/>
    <w:rsid w:val="008751A6"/>
    <w:rsid w:val="00877EB4"/>
    <w:rsid w:val="008B5CB0"/>
    <w:rsid w:val="008C3077"/>
    <w:rsid w:val="008C515F"/>
    <w:rsid w:val="008D196A"/>
    <w:rsid w:val="008D76A6"/>
    <w:rsid w:val="008F3F17"/>
    <w:rsid w:val="00902124"/>
    <w:rsid w:val="00904F80"/>
    <w:rsid w:val="00906A89"/>
    <w:rsid w:val="009105B2"/>
    <w:rsid w:val="0091357C"/>
    <w:rsid w:val="0092586B"/>
    <w:rsid w:val="00930A71"/>
    <w:rsid w:val="00931DDE"/>
    <w:rsid w:val="00933982"/>
    <w:rsid w:val="0094174C"/>
    <w:rsid w:val="00950CA7"/>
    <w:rsid w:val="00953B31"/>
    <w:rsid w:val="00956F1A"/>
    <w:rsid w:val="00976BA4"/>
    <w:rsid w:val="00995CDC"/>
    <w:rsid w:val="00997D6A"/>
    <w:rsid w:val="009B22A8"/>
    <w:rsid w:val="009B6E0E"/>
    <w:rsid w:val="009B78EC"/>
    <w:rsid w:val="009E09FF"/>
    <w:rsid w:val="009E0B28"/>
    <w:rsid w:val="009E66CB"/>
    <w:rsid w:val="00A00811"/>
    <w:rsid w:val="00A00EA1"/>
    <w:rsid w:val="00A21374"/>
    <w:rsid w:val="00A248EA"/>
    <w:rsid w:val="00A71D3C"/>
    <w:rsid w:val="00A7644C"/>
    <w:rsid w:val="00A778BB"/>
    <w:rsid w:val="00A80654"/>
    <w:rsid w:val="00A85913"/>
    <w:rsid w:val="00A92B11"/>
    <w:rsid w:val="00AA0AC6"/>
    <w:rsid w:val="00AA3AE1"/>
    <w:rsid w:val="00AB40FF"/>
    <w:rsid w:val="00AE63CE"/>
    <w:rsid w:val="00AF3312"/>
    <w:rsid w:val="00AF531C"/>
    <w:rsid w:val="00B17708"/>
    <w:rsid w:val="00B32881"/>
    <w:rsid w:val="00B361D4"/>
    <w:rsid w:val="00B51746"/>
    <w:rsid w:val="00B62506"/>
    <w:rsid w:val="00B65881"/>
    <w:rsid w:val="00B70532"/>
    <w:rsid w:val="00B8283C"/>
    <w:rsid w:val="00B94116"/>
    <w:rsid w:val="00BA15C4"/>
    <w:rsid w:val="00BA1FA8"/>
    <w:rsid w:val="00BC1816"/>
    <w:rsid w:val="00BD0349"/>
    <w:rsid w:val="00BE09BF"/>
    <w:rsid w:val="00BE1945"/>
    <w:rsid w:val="00BE7057"/>
    <w:rsid w:val="00BF4E4A"/>
    <w:rsid w:val="00C11827"/>
    <w:rsid w:val="00C15750"/>
    <w:rsid w:val="00C16321"/>
    <w:rsid w:val="00C20A36"/>
    <w:rsid w:val="00C2131B"/>
    <w:rsid w:val="00C228EC"/>
    <w:rsid w:val="00C3118D"/>
    <w:rsid w:val="00C410D6"/>
    <w:rsid w:val="00C435C6"/>
    <w:rsid w:val="00C45A9A"/>
    <w:rsid w:val="00C665E0"/>
    <w:rsid w:val="00C942F3"/>
    <w:rsid w:val="00C94450"/>
    <w:rsid w:val="00C95163"/>
    <w:rsid w:val="00C97609"/>
    <w:rsid w:val="00CA5366"/>
    <w:rsid w:val="00CA59D1"/>
    <w:rsid w:val="00CC3D43"/>
    <w:rsid w:val="00CD6519"/>
    <w:rsid w:val="00CD6770"/>
    <w:rsid w:val="00CE5ADB"/>
    <w:rsid w:val="00CF0335"/>
    <w:rsid w:val="00CF0CE2"/>
    <w:rsid w:val="00D222E4"/>
    <w:rsid w:val="00D226E9"/>
    <w:rsid w:val="00D319AE"/>
    <w:rsid w:val="00D320AF"/>
    <w:rsid w:val="00D33D00"/>
    <w:rsid w:val="00D4269D"/>
    <w:rsid w:val="00D429A0"/>
    <w:rsid w:val="00D46570"/>
    <w:rsid w:val="00D50476"/>
    <w:rsid w:val="00D558F8"/>
    <w:rsid w:val="00D570FD"/>
    <w:rsid w:val="00D842BF"/>
    <w:rsid w:val="00D84DA9"/>
    <w:rsid w:val="00D9231E"/>
    <w:rsid w:val="00DB6225"/>
    <w:rsid w:val="00DB6E67"/>
    <w:rsid w:val="00DD5ECB"/>
    <w:rsid w:val="00DE573F"/>
    <w:rsid w:val="00DE6A6B"/>
    <w:rsid w:val="00DF1651"/>
    <w:rsid w:val="00E05600"/>
    <w:rsid w:val="00E10A5E"/>
    <w:rsid w:val="00E61CCC"/>
    <w:rsid w:val="00E67F85"/>
    <w:rsid w:val="00E7177A"/>
    <w:rsid w:val="00E75CBD"/>
    <w:rsid w:val="00E835C4"/>
    <w:rsid w:val="00E83A37"/>
    <w:rsid w:val="00E85B25"/>
    <w:rsid w:val="00E91CE3"/>
    <w:rsid w:val="00E94AA8"/>
    <w:rsid w:val="00EA2E07"/>
    <w:rsid w:val="00EB06DC"/>
    <w:rsid w:val="00EB4D57"/>
    <w:rsid w:val="00EB7192"/>
    <w:rsid w:val="00EC5341"/>
    <w:rsid w:val="00ED2705"/>
    <w:rsid w:val="00EE6156"/>
    <w:rsid w:val="00EE7A3D"/>
    <w:rsid w:val="00EE7B5B"/>
    <w:rsid w:val="00EF264C"/>
    <w:rsid w:val="00EF43D9"/>
    <w:rsid w:val="00EF6F2C"/>
    <w:rsid w:val="00F06B2F"/>
    <w:rsid w:val="00F17771"/>
    <w:rsid w:val="00F20A96"/>
    <w:rsid w:val="00F2185F"/>
    <w:rsid w:val="00F23BF9"/>
    <w:rsid w:val="00F469D3"/>
    <w:rsid w:val="00F5127F"/>
    <w:rsid w:val="00F52532"/>
    <w:rsid w:val="00F525D8"/>
    <w:rsid w:val="00F55C4C"/>
    <w:rsid w:val="00F661BB"/>
    <w:rsid w:val="00F67509"/>
    <w:rsid w:val="00F71E8A"/>
    <w:rsid w:val="00F76130"/>
    <w:rsid w:val="00F80FCE"/>
    <w:rsid w:val="00F82570"/>
    <w:rsid w:val="00F82D83"/>
    <w:rsid w:val="00F83008"/>
    <w:rsid w:val="00F85671"/>
    <w:rsid w:val="00F90694"/>
    <w:rsid w:val="00FA3CA9"/>
    <w:rsid w:val="00FA6005"/>
    <w:rsid w:val="00FA61EE"/>
    <w:rsid w:val="00FC1005"/>
    <w:rsid w:val="00FC1878"/>
    <w:rsid w:val="00FC3133"/>
    <w:rsid w:val="00FC6187"/>
    <w:rsid w:val="00FC686E"/>
    <w:rsid w:val="00FD049B"/>
    <w:rsid w:val="00FD26D1"/>
    <w:rsid w:val="00FD3A44"/>
    <w:rsid w:val="00FF51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12DA6"/>
  <w15:docId w15:val="{AC520AE9-FF82-4317-8789-4B3941D4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CEB"/>
  </w:style>
  <w:style w:type="paragraph" w:styleId="Footer">
    <w:name w:val="footer"/>
    <w:basedOn w:val="Normal"/>
    <w:link w:val="FooterChar"/>
    <w:uiPriority w:val="99"/>
    <w:unhideWhenUsed/>
    <w:rsid w:val="00502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CEB"/>
  </w:style>
  <w:style w:type="paragraph" w:styleId="ListParagraph">
    <w:name w:val="List Paragraph"/>
    <w:basedOn w:val="Normal"/>
    <w:uiPriority w:val="34"/>
    <w:qFormat/>
    <w:rsid w:val="00711514"/>
    <w:pPr>
      <w:ind w:left="720"/>
      <w:contextualSpacing/>
    </w:pPr>
  </w:style>
  <w:style w:type="paragraph" w:styleId="BalloonText">
    <w:name w:val="Balloon Text"/>
    <w:basedOn w:val="Normal"/>
    <w:link w:val="BalloonTextChar"/>
    <w:uiPriority w:val="99"/>
    <w:semiHidden/>
    <w:unhideWhenUsed/>
    <w:rsid w:val="00F5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532"/>
    <w:rPr>
      <w:rFonts w:ascii="Tahoma" w:hAnsi="Tahoma" w:cs="Tahoma"/>
      <w:sz w:val="16"/>
      <w:szCs w:val="16"/>
    </w:rPr>
  </w:style>
  <w:style w:type="table" w:styleId="TableGrid">
    <w:name w:val="Table Grid"/>
    <w:basedOn w:val="TableNormal"/>
    <w:uiPriority w:val="59"/>
    <w:rsid w:val="00B3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TableEntry">
    <w:name w:val="PD Table Entry"/>
    <w:basedOn w:val="Normal"/>
    <w:qFormat/>
    <w:rsid w:val="00877EB4"/>
    <w:pPr>
      <w:spacing w:before="120" w:after="120" w:line="240" w:lineRule="auto"/>
    </w:pPr>
    <w:rPr>
      <w:rFonts w:ascii="Calibri" w:eastAsia="Times New Roman" w:hAnsi="Calibri" w:cs="Times New Roman"/>
      <w:sz w:val="20"/>
      <w:szCs w:val="24"/>
      <w:lang w:eastAsia="en-US"/>
    </w:rPr>
  </w:style>
  <w:style w:type="paragraph" w:customStyle="1" w:styleId="PDTableEntryItalic">
    <w:name w:val="PD Table Entry Italic"/>
    <w:basedOn w:val="PDTableEntry"/>
    <w:qFormat/>
    <w:rsid w:val="00877EB4"/>
    <w:rPr>
      <w:i/>
    </w:rPr>
  </w:style>
  <w:style w:type="character" w:styleId="Hyperlink">
    <w:name w:val="Hyperlink"/>
    <w:semiHidden/>
    <w:unhideWhenUsed/>
    <w:rsid w:val="00A92B11"/>
    <w:rPr>
      <w:rFonts w:ascii="Arial" w:hAnsi="Arial" w:cs="Arial" w:hint="default"/>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134105">
      <w:bodyDiv w:val="1"/>
      <w:marLeft w:val="0"/>
      <w:marRight w:val="0"/>
      <w:marTop w:val="0"/>
      <w:marBottom w:val="0"/>
      <w:divBdr>
        <w:top w:val="none" w:sz="0" w:space="0" w:color="auto"/>
        <w:left w:val="none" w:sz="0" w:space="0" w:color="auto"/>
        <w:bottom w:val="none" w:sz="0" w:space="0" w:color="auto"/>
        <w:right w:val="none" w:sz="0" w:space="0" w:color="auto"/>
      </w:divBdr>
    </w:div>
    <w:div w:id="1464738430">
      <w:bodyDiv w:val="1"/>
      <w:marLeft w:val="0"/>
      <w:marRight w:val="0"/>
      <w:marTop w:val="0"/>
      <w:marBottom w:val="0"/>
      <w:divBdr>
        <w:top w:val="none" w:sz="0" w:space="0" w:color="auto"/>
        <w:left w:val="none" w:sz="0" w:space="0" w:color="auto"/>
        <w:bottom w:val="none" w:sz="0" w:space="0" w:color="auto"/>
        <w:right w:val="none" w:sz="0" w:space="0" w:color="auto"/>
      </w:divBdr>
    </w:div>
    <w:div w:id="1592350215">
      <w:bodyDiv w:val="1"/>
      <w:marLeft w:val="0"/>
      <w:marRight w:val="0"/>
      <w:marTop w:val="0"/>
      <w:marBottom w:val="0"/>
      <w:divBdr>
        <w:top w:val="none" w:sz="0" w:space="0" w:color="auto"/>
        <w:left w:val="none" w:sz="0" w:space="0" w:color="auto"/>
        <w:bottom w:val="none" w:sz="0" w:space="0" w:color="auto"/>
        <w:right w:val="none" w:sz="0" w:space="0" w:color="auto"/>
      </w:divBdr>
    </w:div>
    <w:div w:id="195096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12F77-6898-447D-AD08-D4C5290F3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Pages>
  <Words>1002</Words>
  <Characters>5713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dc:creator>
  <cp:lastModifiedBy>Kate Riethmuller</cp:lastModifiedBy>
  <cp:revision>17</cp:revision>
  <cp:lastPrinted>2022-03-18T02:22:00Z</cp:lastPrinted>
  <dcterms:created xsi:type="dcterms:W3CDTF">2021-11-09T00:22:00Z</dcterms:created>
  <dcterms:modified xsi:type="dcterms:W3CDTF">2022-05-03T02:14:00Z</dcterms:modified>
</cp:coreProperties>
</file>